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7CB9" w14:textId="407D1B50" w:rsidR="007F0B0E" w:rsidRDefault="00D86D11" w:rsidP="00A93B69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Hlk215492687"/>
      <w:r w:rsidRPr="00D86D11">
        <w:rPr>
          <w:rFonts w:ascii="Calibri" w:hAnsi="Calibri" w:cs="Calibri" w:hint="eastAsia"/>
          <w:b/>
          <w:i/>
          <w:iCs/>
          <w:sz w:val="40"/>
          <w:szCs w:val="40"/>
        </w:rPr>
        <w:t>AccuPower</w:t>
      </w:r>
      <w:r w:rsidRPr="00D86D11">
        <w:rPr>
          <w:rFonts w:ascii="맑은 고딕" w:eastAsia="맑은 고딕" w:hAnsi="맑은 고딕" w:cs="Calibri" w:hint="eastAsia"/>
          <w:b/>
          <w:sz w:val="40"/>
          <w:szCs w:val="40"/>
          <w:vertAlign w:val="superscript"/>
        </w:rPr>
        <w:t>®</w:t>
      </w:r>
      <w:r w:rsidRPr="00D86D11">
        <w:rPr>
          <w:rFonts w:ascii="Calibri" w:hAnsi="Calibri" w:cs="Calibri" w:hint="eastAsia"/>
          <w:b/>
          <w:sz w:val="40"/>
          <w:szCs w:val="40"/>
          <w:vertAlign w:val="superscript"/>
        </w:rPr>
        <w:t xml:space="preserve"> </w:t>
      </w:r>
      <w:r w:rsidR="00A93B69" w:rsidRPr="00A93B69">
        <w:rPr>
          <w:rFonts w:ascii="Calibri" w:hAnsi="Calibri" w:cs="Calibri"/>
          <w:b/>
          <w:sz w:val="40"/>
          <w:szCs w:val="40"/>
        </w:rPr>
        <w:t>Custom</w:t>
      </w:r>
      <w:r>
        <w:rPr>
          <w:rFonts w:ascii="Calibri" w:hAnsi="Calibri" w:cs="Calibri" w:hint="eastAsia"/>
          <w:b/>
          <w:sz w:val="40"/>
          <w:szCs w:val="40"/>
        </w:rPr>
        <w:t>ized</w:t>
      </w:r>
      <w:r w:rsidR="00A93B69" w:rsidRPr="00A93B69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 w:hint="eastAsia"/>
          <w:b/>
          <w:sz w:val="40"/>
          <w:szCs w:val="40"/>
        </w:rPr>
        <w:t>service</w:t>
      </w:r>
      <w:bookmarkEnd w:id="0"/>
      <w:r w:rsidR="005E389B">
        <w:rPr>
          <w:rFonts w:ascii="Calibri" w:hAnsi="Calibri" w:cs="Calibri"/>
          <w:b/>
          <w:sz w:val="40"/>
          <w:szCs w:val="40"/>
        </w:rPr>
        <w:t xml:space="preserve"> </w:t>
      </w:r>
      <w:r w:rsidR="00450B7C">
        <w:rPr>
          <w:rFonts w:ascii="Calibri" w:hAnsi="Calibri" w:cs="Calibri" w:hint="eastAsia"/>
          <w:b/>
          <w:sz w:val="40"/>
          <w:szCs w:val="40"/>
        </w:rPr>
        <w:t>주문</w:t>
      </w:r>
      <w:r>
        <w:rPr>
          <w:rFonts w:ascii="Calibri" w:hAnsi="Calibri" w:cs="Calibri" w:hint="eastAsia"/>
          <w:b/>
          <w:sz w:val="40"/>
          <w:szCs w:val="40"/>
        </w:rPr>
        <w:t>서</w:t>
      </w:r>
    </w:p>
    <w:tbl>
      <w:tblPr>
        <w:tblStyle w:val="a7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</w:tblGrid>
      <w:tr w:rsidR="00A93B69" w14:paraId="326E6AFB" w14:textId="77777777" w:rsidTr="00A93B69">
        <w:trPr>
          <w:trHeight w:val="346"/>
          <w:jc w:val="right"/>
        </w:trPr>
        <w:tc>
          <w:tcPr>
            <w:tcW w:w="1814" w:type="dxa"/>
            <w:shd w:val="clear" w:color="auto" w:fill="E2EFD9" w:themeFill="accent6" w:themeFillTint="33"/>
            <w:vAlign w:val="center"/>
          </w:tcPr>
          <w:p w14:paraId="3380B274" w14:textId="677CF3E7" w:rsidR="00A93B69" w:rsidRDefault="00D86D11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날짜</w:t>
            </w:r>
          </w:p>
        </w:tc>
        <w:tc>
          <w:tcPr>
            <w:tcW w:w="1814" w:type="dxa"/>
            <w:vAlign w:val="center"/>
          </w:tcPr>
          <w:p w14:paraId="6B4ADF89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A93B69" w14:paraId="65D9B3E1" w14:textId="77777777" w:rsidTr="00A93B69">
        <w:trPr>
          <w:trHeight w:val="346"/>
          <w:jc w:val="right"/>
        </w:trPr>
        <w:tc>
          <w:tcPr>
            <w:tcW w:w="1814" w:type="dxa"/>
            <w:shd w:val="clear" w:color="auto" w:fill="E2EFD9" w:themeFill="accent6" w:themeFillTint="33"/>
            <w:vAlign w:val="center"/>
          </w:tcPr>
          <w:p w14:paraId="510ADB5A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담당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b/>
                <w:szCs w:val="20"/>
              </w:rPr>
              <w:t>영업사원</w:t>
            </w:r>
          </w:p>
        </w:tc>
        <w:tc>
          <w:tcPr>
            <w:tcW w:w="1814" w:type="dxa"/>
            <w:vAlign w:val="center"/>
          </w:tcPr>
          <w:p w14:paraId="288DE011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</w:tbl>
    <w:p w14:paraId="6BD6B86B" w14:textId="77777777" w:rsidR="00A93B69" w:rsidRPr="009B5C97" w:rsidRDefault="00A93B69" w:rsidP="00A93B69">
      <w:pPr>
        <w:jc w:val="left"/>
        <w:rPr>
          <w:rFonts w:ascii="Calibri" w:hAnsi="Calibri" w:cs="Calibri"/>
          <w:b/>
          <w:sz w:val="2"/>
          <w:szCs w:val="20"/>
        </w:rPr>
      </w:pPr>
    </w:p>
    <w:p w14:paraId="276DE07A" w14:textId="48439C98" w:rsidR="00A93B69" w:rsidRPr="00A93B69" w:rsidRDefault="00A93B69" w:rsidP="00734DB9">
      <w:pPr>
        <w:jc w:val="left"/>
        <w:rPr>
          <w:rFonts w:ascii="Calibri" w:hAnsi="Calibri" w:cs="Calibri"/>
          <w:b/>
          <w:szCs w:val="20"/>
        </w:rPr>
      </w:pPr>
      <w:r w:rsidRPr="00A93B69">
        <w:rPr>
          <w:rFonts w:ascii="Calibri" w:hAnsi="Calibri" w:cs="Calibri"/>
          <w:b/>
          <w:szCs w:val="20"/>
        </w:rPr>
        <w:t>*</w:t>
      </w:r>
      <w:r>
        <w:rPr>
          <w:rFonts w:ascii="Calibri" w:hAnsi="Calibri" w:cs="Calibri" w:hint="eastAsia"/>
          <w:b/>
          <w:szCs w:val="20"/>
        </w:rPr>
        <w:t>필수입력사항</w:t>
      </w:r>
      <w:r w:rsidR="00757AF5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 xml:space="preserve">                           </w:t>
      </w:r>
      <w:r w:rsidR="00734DB9" w:rsidRPr="0001056D">
        <w:rPr>
          <w:rFonts w:asciiTheme="minorEastAsia" w:hAnsiTheme="minorEastAsia" w:cs="Calibri" w:hint="eastAsia"/>
          <w:b/>
          <w:szCs w:val="20"/>
        </w:rPr>
        <w:t>□</w:t>
      </w:r>
      <w:r w:rsidR="00734DB9">
        <w:rPr>
          <w:rFonts w:asciiTheme="minorEastAsia" w:hAnsiTheme="minorEastAsia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고객</w:t>
      </w:r>
      <w:r w:rsidR="00734DB9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상담</w:t>
      </w:r>
      <w:r w:rsidR="00734DB9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및</w:t>
      </w:r>
      <w:r w:rsidR="00734DB9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주문</w:t>
      </w:r>
      <w:r w:rsidR="00734DB9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정보</w:t>
      </w:r>
      <w:r w:rsidR="00734DB9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검토</w:t>
      </w:r>
      <w:r w:rsidR="00734DB9">
        <w:rPr>
          <w:rFonts w:ascii="Calibri" w:hAnsi="Calibri" w:cs="Calibri" w:hint="eastAsia"/>
          <w:b/>
          <w:szCs w:val="20"/>
        </w:rPr>
        <w:t xml:space="preserve">       </w:t>
      </w:r>
      <w:r w:rsidR="00734DB9" w:rsidRPr="0001056D">
        <w:rPr>
          <w:rFonts w:asciiTheme="minorEastAsia" w:hAnsiTheme="minorEastAsia" w:cs="Calibri" w:hint="eastAsia"/>
          <w:b/>
          <w:szCs w:val="20"/>
        </w:rPr>
        <w:t>□</w:t>
      </w:r>
      <w:r w:rsidR="00734DB9">
        <w:rPr>
          <w:rFonts w:asciiTheme="minorEastAsia" w:hAnsiTheme="minorEastAsia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주문</w:t>
      </w:r>
      <w:r w:rsidR="00734DB9">
        <w:rPr>
          <w:rFonts w:ascii="Calibri" w:hAnsi="Calibri" w:cs="Calibri" w:hint="eastAsia"/>
          <w:b/>
          <w:szCs w:val="20"/>
        </w:rPr>
        <w:t xml:space="preserve"> </w:t>
      </w:r>
      <w:r w:rsidR="00734DB9">
        <w:rPr>
          <w:rFonts w:ascii="Calibri" w:hAnsi="Calibri" w:cs="Calibri" w:hint="eastAsia"/>
          <w:b/>
          <w:szCs w:val="20"/>
        </w:rPr>
        <w:t>확정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1"/>
        <w:gridCol w:w="3377"/>
        <w:gridCol w:w="1443"/>
        <w:gridCol w:w="3065"/>
      </w:tblGrid>
      <w:tr w:rsidR="00A93B69" w14:paraId="4441DC8A" w14:textId="77777777" w:rsidTr="00E42FB7">
        <w:trPr>
          <w:trHeight w:val="340"/>
        </w:trPr>
        <w:tc>
          <w:tcPr>
            <w:tcW w:w="9016" w:type="dxa"/>
            <w:gridSpan w:val="4"/>
            <w:shd w:val="clear" w:color="auto" w:fill="E2EFD9" w:themeFill="accent6" w:themeFillTint="33"/>
            <w:vAlign w:val="center"/>
          </w:tcPr>
          <w:p w14:paraId="3D4968AF" w14:textId="77777777" w:rsidR="00A93B69" w:rsidRDefault="00A93B69" w:rsidP="00E42FB7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고객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b/>
                <w:szCs w:val="20"/>
              </w:rPr>
              <w:t>정보</w:t>
            </w:r>
            <w:r>
              <w:rPr>
                <w:rFonts w:ascii="Calibri" w:hAnsi="Calibri" w:cs="Calibri" w:hint="eastAsia"/>
                <w:b/>
                <w:szCs w:val="20"/>
              </w:rPr>
              <w:t>*</w:t>
            </w:r>
          </w:p>
        </w:tc>
      </w:tr>
      <w:tr w:rsidR="00A93B69" w14:paraId="357FD9BC" w14:textId="77777777" w:rsidTr="00A93B69">
        <w:trPr>
          <w:trHeight w:val="340"/>
        </w:trPr>
        <w:tc>
          <w:tcPr>
            <w:tcW w:w="1131" w:type="dxa"/>
            <w:vAlign w:val="center"/>
          </w:tcPr>
          <w:p w14:paraId="2DB6613E" w14:textId="5BD46447" w:rsidR="00A93B69" w:rsidRPr="00A93B69" w:rsidRDefault="0075734B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성함</w:t>
            </w:r>
          </w:p>
        </w:tc>
        <w:tc>
          <w:tcPr>
            <w:tcW w:w="3377" w:type="dxa"/>
            <w:vAlign w:val="center"/>
          </w:tcPr>
          <w:p w14:paraId="48BD4976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20B807B7" w14:textId="4A4BD09C" w:rsidR="00A93B69" w:rsidRDefault="0075734B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연락처</w:t>
            </w:r>
          </w:p>
        </w:tc>
        <w:tc>
          <w:tcPr>
            <w:tcW w:w="3065" w:type="dxa"/>
            <w:vAlign w:val="center"/>
          </w:tcPr>
          <w:p w14:paraId="4F0CB4C5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A93B69" w14:paraId="37DE1E7B" w14:textId="77777777" w:rsidTr="00A93B69">
        <w:trPr>
          <w:trHeight w:val="340"/>
        </w:trPr>
        <w:tc>
          <w:tcPr>
            <w:tcW w:w="1131" w:type="dxa"/>
            <w:vAlign w:val="center"/>
          </w:tcPr>
          <w:p w14:paraId="04D0D7EB" w14:textId="77777777" w:rsidR="00A93B69" w:rsidRP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A93B69">
              <w:rPr>
                <w:rFonts w:ascii="Calibri" w:hAnsi="Calibri" w:cs="Calibri" w:hint="eastAsia"/>
                <w:b/>
                <w:szCs w:val="20"/>
              </w:rPr>
              <w:t>기관</w:t>
            </w:r>
          </w:p>
        </w:tc>
        <w:tc>
          <w:tcPr>
            <w:tcW w:w="3377" w:type="dxa"/>
            <w:vAlign w:val="center"/>
          </w:tcPr>
          <w:p w14:paraId="5AF804F2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443" w:type="dxa"/>
            <w:vAlign w:val="center"/>
          </w:tcPr>
          <w:p w14:paraId="77E2A90D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E</w:t>
            </w:r>
            <w:r>
              <w:rPr>
                <w:rFonts w:ascii="Calibri" w:hAnsi="Calibri" w:cs="Calibri"/>
                <w:b/>
                <w:szCs w:val="20"/>
              </w:rPr>
              <w:t>mail</w:t>
            </w:r>
          </w:p>
        </w:tc>
        <w:tc>
          <w:tcPr>
            <w:tcW w:w="3065" w:type="dxa"/>
            <w:vAlign w:val="center"/>
          </w:tcPr>
          <w:p w14:paraId="4D7C6290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  <w:tr w:rsidR="00A93B69" w14:paraId="46DC38C9" w14:textId="77777777" w:rsidTr="00A93B69">
        <w:trPr>
          <w:trHeight w:val="493"/>
        </w:trPr>
        <w:tc>
          <w:tcPr>
            <w:tcW w:w="1131" w:type="dxa"/>
            <w:vAlign w:val="center"/>
          </w:tcPr>
          <w:p w14:paraId="5F442B4D" w14:textId="77777777" w:rsidR="00A93B69" w:rsidRP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A93B69">
              <w:rPr>
                <w:rFonts w:ascii="Calibri" w:hAnsi="Calibri" w:cs="Calibri" w:hint="eastAsia"/>
                <w:b/>
                <w:szCs w:val="20"/>
              </w:rPr>
              <w:t>주소</w:t>
            </w:r>
          </w:p>
        </w:tc>
        <w:tc>
          <w:tcPr>
            <w:tcW w:w="7885" w:type="dxa"/>
            <w:gridSpan w:val="3"/>
            <w:vAlign w:val="center"/>
          </w:tcPr>
          <w:p w14:paraId="553E01E9" w14:textId="77777777" w:rsidR="00A93B69" w:rsidRDefault="00A93B69" w:rsidP="00A93B69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</w:tr>
    </w:tbl>
    <w:p w14:paraId="097B5B81" w14:textId="77777777" w:rsidR="00A93B69" w:rsidRPr="009C7E7A" w:rsidRDefault="00A93B69" w:rsidP="00A93B69">
      <w:pPr>
        <w:jc w:val="left"/>
        <w:rPr>
          <w:rFonts w:ascii="Calibri" w:hAnsi="Calibri" w:cs="Calibri"/>
          <w:b/>
          <w:sz w:val="6"/>
          <w:szCs w:val="20"/>
        </w:rPr>
      </w:pP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34"/>
        <w:gridCol w:w="845"/>
        <w:gridCol w:w="1779"/>
        <w:gridCol w:w="734"/>
        <w:gridCol w:w="967"/>
        <w:gridCol w:w="425"/>
        <w:gridCol w:w="1122"/>
        <w:gridCol w:w="2514"/>
      </w:tblGrid>
      <w:tr w:rsidR="00EA395F" w14:paraId="1D8C3216" w14:textId="77777777" w:rsidTr="00E42FB7">
        <w:trPr>
          <w:trHeight w:val="340"/>
        </w:trPr>
        <w:tc>
          <w:tcPr>
            <w:tcW w:w="9020" w:type="dxa"/>
            <w:gridSpan w:val="8"/>
            <w:shd w:val="clear" w:color="auto" w:fill="E2EFD9" w:themeFill="accent6" w:themeFillTint="33"/>
            <w:vAlign w:val="center"/>
          </w:tcPr>
          <w:p w14:paraId="5C72073A" w14:textId="77777777" w:rsidR="00EA395F" w:rsidRDefault="006049EC" w:rsidP="00E42FB7">
            <w:pPr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주문</w:t>
            </w:r>
            <w:r w:rsidR="00886E0F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="00886E0F">
              <w:rPr>
                <w:rFonts w:ascii="Calibri" w:hAnsi="Calibri" w:cs="Calibri" w:hint="eastAsia"/>
                <w:b/>
                <w:szCs w:val="20"/>
              </w:rPr>
              <w:t>정보</w:t>
            </w:r>
            <w:r w:rsidR="00886E0F">
              <w:rPr>
                <w:rFonts w:ascii="Calibri" w:hAnsi="Calibri" w:cs="Calibri" w:hint="eastAsia"/>
                <w:b/>
                <w:szCs w:val="20"/>
              </w:rPr>
              <w:t>*</w:t>
            </w:r>
          </w:p>
        </w:tc>
      </w:tr>
      <w:tr w:rsidR="00652FB7" w14:paraId="5288874B" w14:textId="77777777" w:rsidTr="00CD487B">
        <w:trPr>
          <w:trHeight w:val="340"/>
        </w:trPr>
        <w:tc>
          <w:tcPr>
            <w:tcW w:w="1479" w:type="dxa"/>
            <w:gridSpan w:val="2"/>
            <w:vMerge w:val="restart"/>
            <w:vAlign w:val="center"/>
          </w:tcPr>
          <w:p w14:paraId="50653852" w14:textId="6B82A436" w:rsidR="00652FB7" w:rsidRPr="004B432D" w:rsidRDefault="00652FB7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적용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szCs w:val="20"/>
              </w:rPr>
              <w:t>제품</w:t>
            </w:r>
          </w:p>
        </w:tc>
        <w:tc>
          <w:tcPr>
            <w:tcW w:w="7541" w:type="dxa"/>
            <w:gridSpan w:val="6"/>
            <w:vAlign w:val="center"/>
          </w:tcPr>
          <w:p w14:paraId="562E8A9D" w14:textId="7C7F8C4D" w:rsidR="00652FB7" w:rsidRPr="001E2278" w:rsidRDefault="00652FB7" w:rsidP="00611A1D">
            <w:pPr>
              <w:rPr>
                <w:rFonts w:ascii="Calibri" w:hAnsi="Calibri" w:cs="Calibri"/>
                <w:b/>
                <w:szCs w:val="20"/>
              </w:rPr>
            </w:pPr>
            <w:r w:rsidRPr="00827FF3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Cs/>
                <w:sz w:val="22"/>
              </w:rPr>
              <w:t xml:space="preserve">PreMix type  </w:t>
            </w:r>
            <w:r w:rsidR="00827FF3">
              <w:rPr>
                <w:rFonts w:ascii="Calibri" w:hAnsi="Calibri" w:cs="Calibri" w:hint="eastAsia"/>
                <w:bCs/>
                <w:sz w:val="22"/>
              </w:rPr>
              <w:t xml:space="preserve"> </w:t>
            </w:r>
            <w:r w:rsidR="001E2278">
              <w:rPr>
                <w:rFonts w:ascii="Calibri" w:hAnsi="Calibri" w:cs="Calibri" w:hint="eastAsia"/>
                <w:bCs/>
                <w:sz w:val="22"/>
              </w:rPr>
              <w:t xml:space="preserve"> </w:t>
            </w:r>
            <w:r w:rsidRPr="004B432D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827FF3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Cs/>
                <w:sz w:val="22"/>
              </w:rPr>
              <w:t>Master Mix type</w:t>
            </w:r>
            <w:r w:rsidR="001E2278">
              <w:rPr>
                <w:rFonts w:ascii="Calibri" w:hAnsi="Calibri" w:cs="Calibri" w:hint="eastAsia"/>
                <w:bCs/>
                <w:sz w:val="22"/>
              </w:rPr>
              <w:t xml:space="preserve">     </w:t>
            </w:r>
            <w:r w:rsidR="001E2278" w:rsidRPr="00827FF3">
              <w:rPr>
                <w:rFonts w:ascii="Calibri" w:hAnsi="Calibri" w:cs="Calibri"/>
                <w:bCs/>
                <w:sz w:val="22"/>
              </w:rPr>
              <w:t>□</w:t>
            </w:r>
            <w:r w:rsidR="001E2278" w:rsidRPr="004B432D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1E2278" w:rsidRPr="001E2278">
              <w:rPr>
                <w:rFonts w:ascii="Calibri" w:hAnsi="Calibri" w:cs="Calibri" w:hint="eastAsia"/>
                <w:bCs/>
                <w:sz w:val="22"/>
              </w:rPr>
              <w:t>IRON-qPCR</w:t>
            </w:r>
            <w:r w:rsidR="001E2278" w:rsidRPr="001E2278">
              <w:rPr>
                <w:rFonts w:ascii="Calibri" w:hAnsi="Calibri" w:cs="Calibri"/>
                <w:bCs/>
                <w:sz w:val="22"/>
              </w:rPr>
              <w:t xml:space="preserve"> type</w:t>
            </w:r>
          </w:p>
        </w:tc>
      </w:tr>
      <w:tr w:rsidR="00652FB7" w14:paraId="7BB39E88" w14:textId="77777777" w:rsidTr="00CD487B">
        <w:trPr>
          <w:trHeight w:val="340"/>
        </w:trPr>
        <w:tc>
          <w:tcPr>
            <w:tcW w:w="1479" w:type="dxa"/>
            <w:gridSpan w:val="2"/>
            <w:vMerge/>
            <w:vAlign w:val="center"/>
          </w:tcPr>
          <w:p w14:paraId="266A2CB1" w14:textId="55244547" w:rsidR="00652FB7" w:rsidRPr="004B432D" w:rsidRDefault="00652FB7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7541" w:type="dxa"/>
            <w:gridSpan w:val="6"/>
            <w:vAlign w:val="center"/>
          </w:tcPr>
          <w:p w14:paraId="7EF61A88" w14:textId="37546C50" w:rsidR="001E2278" w:rsidRPr="001E2278" w:rsidRDefault="00652FB7" w:rsidP="001E2278">
            <w:pPr>
              <w:spacing w:line="276" w:lineRule="auto"/>
              <w:rPr>
                <w:rFonts w:ascii="Calibri" w:hAnsi="Calibri" w:cs="Calibri"/>
                <w:szCs w:val="20"/>
              </w:rPr>
            </w:pP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 w:val="22"/>
              </w:rPr>
              <w:t>PCR</w:t>
            </w:r>
            <w:r w:rsidRPr="004B432D">
              <w:rPr>
                <w:rFonts w:ascii="Calibri" w:hAnsi="Calibri" w:cs="Calibri"/>
                <w:szCs w:val="20"/>
              </w:rPr>
              <w:t xml:space="preserve"> </w:t>
            </w:r>
            <w:r w:rsidR="001E2278">
              <w:rPr>
                <w:rFonts w:ascii="Calibri" w:hAnsi="Calibri" w:cs="Calibri" w:hint="eastAsia"/>
                <w:szCs w:val="20"/>
              </w:rPr>
              <w:t xml:space="preserve">  </w:t>
            </w:r>
            <w:r w:rsidRPr="004B432D">
              <w:rPr>
                <w:rFonts w:ascii="Calibri" w:hAnsi="Calibri" w:cs="Calibri"/>
                <w:szCs w:val="20"/>
              </w:rPr>
              <w:t xml:space="preserve"> </w:t>
            </w:r>
            <w:r w:rsidR="001E2278">
              <w:rPr>
                <w:rFonts w:ascii="Calibri" w:hAnsi="Calibri" w:cs="Calibri" w:hint="eastAsia"/>
                <w:szCs w:val="20"/>
              </w:rPr>
              <w:t xml:space="preserve">  </w:t>
            </w:r>
            <w:r w:rsidRPr="004B432D">
              <w:rPr>
                <w:rFonts w:ascii="Calibri" w:hAnsi="Calibri" w:cs="Calibri"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 w:val="22"/>
              </w:rPr>
              <w:t xml:space="preserve">RT-PCR </w:t>
            </w:r>
            <w:r w:rsidR="001E2278">
              <w:rPr>
                <w:rFonts w:ascii="Calibri" w:hAnsi="Calibri" w:cs="Calibri" w:hint="eastAsia"/>
                <w:sz w:val="22"/>
              </w:rPr>
              <w:t xml:space="preserve">  </w:t>
            </w:r>
            <w:r w:rsidRPr="004B432D">
              <w:rPr>
                <w:rFonts w:ascii="Calibri" w:hAnsi="Calibri" w:cs="Calibri"/>
                <w:sz w:val="22"/>
              </w:rPr>
              <w:t xml:space="preserve"> </w:t>
            </w:r>
            <w:r w:rsidR="001E2278">
              <w:rPr>
                <w:rFonts w:ascii="Calibri" w:hAnsi="Calibri" w:cs="Calibri" w:hint="eastAsia"/>
                <w:sz w:val="22"/>
              </w:rPr>
              <w:t xml:space="preserve">  </w:t>
            </w:r>
            <w:r w:rsidRPr="004B432D">
              <w:rPr>
                <w:rFonts w:ascii="Calibri" w:hAnsi="Calibri" w:cs="Calibri"/>
                <w:sz w:val="22"/>
              </w:rPr>
              <w:t xml:space="preserve"> </w:t>
            </w: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1E2278" w:rsidRPr="001E2278">
              <w:rPr>
                <w:rFonts w:ascii="Calibri" w:hAnsi="Calibri" w:cs="Calibri" w:hint="eastAsia"/>
                <w:bCs/>
                <w:sz w:val="22"/>
              </w:rPr>
              <w:t>qPCR</w:t>
            </w:r>
            <w:r w:rsidR="001E2278" w:rsidRPr="001E2278">
              <w:rPr>
                <w:rFonts w:ascii="Calibri" w:hAnsi="Calibri" w:cs="Calibri" w:hint="eastAsia"/>
                <w:bCs/>
                <w:sz w:val="24"/>
                <w:szCs w:val="24"/>
              </w:rPr>
              <w:t xml:space="preserve"> </w:t>
            </w:r>
            <w:r w:rsidRPr="001E2278">
              <w:rPr>
                <w:rFonts w:ascii="Calibri" w:hAnsi="Calibri" w:cs="Calibri"/>
                <w:sz w:val="22"/>
              </w:rPr>
              <w:t xml:space="preserve"> </w:t>
            </w:r>
            <w:r w:rsidR="001E2278">
              <w:rPr>
                <w:rFonts w:ascii="Calibri" w:hAnsi="Calibri" w:cs="Calibri" w:hint="eastAsia"/>
                <w:szCs w:val="20"/>
              </w:rPr>
              <w:t xml:space="preserve">   </w:t>
            </w:r>
            <w:r w:rsidRPr="004B432D">
              <w:rPr>
                <w:rFonts w:ascii="Calibri" w:hAnsi="Calibri" w:cs="Calibri"/>
                <w:szCs w:val="20"/>
              </w:rPr>
              <w:t xml:space="preserve">  </w:t>
            </w: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 w:val="22"/>
              </w:rPr>
              <w:t>RT-qPCR</w:t>
            </w:r>
            <w:r w:rsidR="001E2278">
              <w:rPr>
                <w:rFonts w:ascii="Calibri" w:hAnsi="Calibri" w:cs="Calibri" w:hint="eastAsia"/>
                <w:sz w:val="22"/>
              </w:rPr>
              <w:t xml:space="preserve">  </w:t>
            </w:r>
          </w:p>
          <w:p w14:paraId="52414CB4" w14:textId="381A679F" w:rsidR="00652FB7" w:rsidRPr="004B432D" w:rsidRDefault="001E2278" w:rsidP="001E2278">
            <w:pPr>
              <w:spacing w:line="360" w:lineRule="auto"/>
              <w:rPr>
                <w:rFonts w:ascii="Calibri" w:hAnsi="Calibri" w:cs="Calibri"/>
                <w:szCs w:val="20"/>
              </w:rPr>
            </w:pP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1E2278">
              <w:rPr>
                <w:rFonts w:ascii="Calibri" w:hAnsi="Calibri" w:cs="Calibri" w:hint="eastAsia"/>
                <w:bCs/>
                <w:sz w:val="22"/>
              </w:rPr>
              <w:t>IRON-qPCR (qPCR)</w:t>
            </w:r>
            <w:r>
              <w:rPr>
                <w:rFonts w:ascii="Calibri" w:hAnsi="Calibri" w:cs="Calibri" w:hint="eastAsia"/>
                <w:bCs/>
                <w:sz w:val="22"/>
              </w:rPr>
              <w:t xml:space="preserve">         </w:t>
            </w: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1E2278">
              <w:rPr>
                <w:rFonts w:ascii="Calibri" w:hAnsi="Calibri" w:cs="Calibri" w:hint="eastAsia"/>
                <w:bCs/>
                <w:sz w:val="22"/>
              </w:rPr>
              <w:t>IRON-qPCR (</w:t>
            </w:r>
            <w:r>
              <w:rPr>
                <w:rFonts w:ascii="Calibri" w:hAnsi="Calibri" w:cs="Calibri" w:hint="eastAsia"/>
                <w:bCs/>
                <w:sz w:val="22"/>
              </w:rPr>
              <w:t>RT-</w:t>
            </w:r>
            <w:r w:rsidRPr="001E2278">
              <w:rPr>
                <w:rFonts w:ascii="Calibri" w:hAnsi="Calibri" w:cs="Calibri" w:hint="eastAsia"/>
                <w:bCs/>
                <w:sz w:val="22"/>
              </w:rPr>
              <w:t>qPCR)</w:t>
            </w:r>
          </w:p>
          <w:p w14:paraId="2E287D64" w14:textId="34A57FB9" w:rsidR="00652FB7" w:rsidRPr="004B432D" w:rsidRDefault="00652FB7" w:rsidP="00611A1D">
            <w:pPr>
              <w:rPr>
                <w:rFonts w:ascii="Calibri" w:hAnsi="Calibri" w:cs="Calibri"/>
                <w:bCs/>
                <w:szCs w:val="20"/>
              </w:rPr>
            </w:pPr>
            <w:r w:rsidRPr="004B432D">
              <w:rPr>
                <w:rFonts w:ascii="Calibri" w:hAnsi="Calibri" w:cs="Calibri"/>
                <w:bCs/>
                <w:szCs w:val="20"/>
              </w:rPr>
              <w:t>적용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Cs/>
                <w:szCs w:val="20"/>
              </w:rPr>
              <w:t>제품명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(Cat.</w:t>
            </w:r>
            <w:r w:rsidR="00AB46ED" w:rsidRPr="004B432D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No): </w:t>
            </w:r>
          </w:p>
          <w:p w14:paraId="627C9568" w14:textId="53B9B117" w:rsidR="00652FB7" w:rsidRPr="004B432D" w:rsidRDefault="00652FB7" w:rsidP="00611A1D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*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적용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제품의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추천이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필요할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경우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“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추천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”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으로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기재</w:t>
            </w:r>
          </w:p>
          <w:p w14:paraId="625F43A9" w14:textId="77777777" w:rsidR="00652FB7" w:rsidRPr="004B432D" w:rsidRDefault="00652FB7" w:rsidP="00611A1D">
            <w:pPr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*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기존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공법이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아닌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조성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변경이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필요한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경우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조성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따로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첨부</w:t>
            </w:r>
          </w:p>
        </w:tc>
      </w:tr>
      <w:tr w:rsidR="00CD487B" w14:paraId="3D5E8B91" w14:textId="77777777" w:rsidTr="00CD487B">
        <w:trPr>
          <w:trHeight w:val="340"/>
        </w:trPr>
        <w:tc>
          <w:tcPr>
            <w:tcW w:w="1479" w:type="dxa"/>
            <w:gridSpan w:val="2"/>
            <w:vAlign w:val="center"/>
          </w:tcPr>
          <w:p w14:paraId="34D5B614" w14:textId="77777777" w:rsidR="0001056D" w:rsidRPr="004B432D" w:rsidRDefault="00A432D7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Primer</w:t>
            </w:r>
          </w:p>
        </w:tc>
        <w:tc>
          <w:tcPr>
            <w:tcW w:w="7541" w:type="dxa"/>
            <w:gridSpan w:val="6"/>
            <w:vAlign w:val="center"/>
          </w:tcPr>
          <w:p w14:paraId="05B6DBAF" w14:textId="3CA12D9B" w:rsidR="0001056D" w:rsidRPr="004B432D" w:rsidRDefault="00A432D7" w:rsidP="0001056D">
            <w:pPr>
              <w:rPr>
                <w:rFonts w:ascii="Calibri" w:hAnsi="Calibri" w:cs="Calibri"/>
                <w:szCs w:val="20"/>
              </w:rPr>
            </w:pPr>
            <w:r w:rsidRPr="00827FF3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</w:rPr>
              <w:t>Primer</w:t>
            </w:r>
            <w:r w:rsidRPr="004B432D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 w:val="18"/>
                <w:szCs w:val="20"/>
              </w:rPr>
              <w:t>필요</w:t>
            </w:r>
            <w:r w:rsidRPr="004B432D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 w:val="18"/>
                <w:szCs w:val="20"/>
              </w:rPr>
              <w:t>없음</w:t>
            </w:r>
            <w:r w:rsidR="0075734B" w:rsidRPr="004B432D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</w:rPr>
              <w:t xml:space="preserve">  </w:t>
            </w:r>
            <w:r w:rsidR="003E5B50">
              <w:rPr>
                <w:rFonts w:ascii="Calibri" w:hAnsi="Calibri" w:cs="Calibri" w:hint="eastAsia"/>
                <w:szCs w:val="20"/>
              </w:rPr>
              <w:t xml:space="preserve">  </w:t>
            </w:r>
            <w:r w:rsidRPr="004B432D">
              <w:rPr>
                <w:rFonts w:ascii="Calibri" w:hAnsi="Calibri" w:cs="Calibri"/>
                <w:szCs w:val="20"/>
              </w:rPr>
              <w:t xml:space="preserve">  </w:t>
            </w:r>
            <w:r w:rsidR="0001056D" w:rsidRPr="00827FF3">
              <w:rPr>
                <w:rFonts w:ascii="Calibri" w:hAnsi="Calibri" w:cs="Calibri"/>
                <w:b/>
                <w:sz w:val="22"/>
              </w:rPr>
              <w:t>□</w:t>
            </w:r>
            <w:r w:rsidR="0001056D"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01056D" w:rsidRPr="004B432D">
              <w:rPr>
                <w:rFonts w:ascii="Calibri" w:hAnsi="Calibri" w:cs="Calibri"/>
              </w:rPr>
              <w:t>Primer</w:t>
            </w:r>
            <w:r w:rsidR="0001056D" w:rsidRPr="004B432D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75734B" w:rsidRPr="004B432D">
              <w:rPr>
                <w:rFonts w:ascii="Calibri" w:hAnsi="Calibri" w:cs="Calibri"/>
                <w:sz w:val="18"/>
                <w:szCs w:val="20"/>
              </w:rPr>
              <w:t>포함</w:t>
            </w:r>
            <w:r w:rsidR="0075734B" w:rsidRPr="004B432D">
              <w:rPr>
                <w:rFonts w:ascii="Calibri" w:hAnsi="Calibri" w:cs="Calibri"/>
                <w:sz w:val="18"/>
                <w:szCs w:val="20"/>
              </w:rPr>
              <w:t xml:space="preserve">   </w:t>
            </w:r>
            <w:r w:rsidR="0001056D" w:rsidRPr="004B432D">
              <w:rPr>
                <w:rFonts w:ascii="Calibri" w:hAnsi="Calibri" w:cs="Calibri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</w:rPr>
              <w:t xml:space="preserve">   </w:t>
            </w:r>
            <w:r w:rsidR="0001056D" w:rsidRPr="00827FF3">
              <w:rPr>
                <w:rFonts w:ascii="Calibri" w:hAnsi="Calibri" w:cs="Calibri"/>
                <w:b/>
                <w:sz w:val="22"/>
              </w:rPr>
              <w:t>□</w:t>
            </w:r>
            <w:r w:rsidR="0001056D"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="0001056D" w:rsidRPr="004B432D">
              <w:rPr>
                <w:rFonts w:ascii="Calibri" w:hAnsi="Calibri" w:cs="Calibri"/>
              </w:rPr>
              <w:t xml:space="preserve">Primer Optimize </w:t>
            </w:r>
            <w:r w:rsidR="0001056D" w:rsidRPr="004B432D">
              <w:rPr>
                <w:rFonts w:ascii="Calibri" w:hAnsi="Calibri" w:cs="Calibri"/>
                <w:sz w:val="18"/>
                <w:szCs w:val="20"/>
              </w:rPr>
              <w:t>필요</w:t>
            </w:r>
          </w:p>
          <w:tbl>
            <w:tblPr>
              <w:tblStyle w:val="a7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414"/>
              <w:gridCol w:w="3450"/>
              <w:gridCol w:w="2455"/>
            </w:tblGrid>
            <w:tr w:rsidR="0001056D" w:rsidRPr="004B432D" w14:paraId="670BFFB0" w14:textId="77777777" w:rsidTr="0075734B">
              <w:tc>
                <w:tcPr>
                  <w:tcW w:w="1414" w:type="dxa"/>
                  <w:vAlign w:val="center"/>
                </w:tcPr>
                <w:p w14:paraId="531687D0" w14:textId="77777777" w:rsidR="0001056D" w:rsidRPr="004B432D" w:rsidRDefault="0001056D" w:rsidP="00EA1511">
                  <w:pPr>
                    <w:jc w:val="center"/>
                    <w:rPr>
                      <w:rFonts w:ascii="Calibri" w:hAnsi="Calibri" w:cs="Calibri"/>
                      <w:szCs w:val="20"/>
                    </w:rPr>
                  </w:pPr>
                  <w:r w:rsidRPr="004B432D">
                    <w:rPr>
                      <w:rFonts w:ascii="Calibri" w:hAnsi="Calibri" w:cs="Calibri"/>
                      <w:szCs w:val="20"/>
                    </w:rPr>
                    <w:t>Primer Name</w:t>
                  </w:r>
                </w:p>
              </w:tc>
              <w:tc>
                <w:tcPr>
                  <w:tcW w:w="3450" w:type="dxa"/>
                  <w:vAlign w:val="center"/>
                </w:tcPr>
                <w:p w14:paraId="22651C18" w14:textId="77777777" w:rsidR="0001056D" w:rsidRPr="004B432D" w:rsidRDefault="0001056D" w:rsidP="00EA1511">
                  <w:pPr>
                    <w:jc w:val="center"/>
                    <w:rPr>
                      <w:rFonts w:ascii="Calibri" w:hAnsi="Calibri" w:cs="Calibri"/>
                      <w:szCs w:val="20"/>
                    </w:rPr>
                  </w:pPr>
                  <w:r w:rsidRPr="004B432D">
                    <w:rPr>
                      <w:rFonts w:ascii="Calibri" w:hAnsi="Calibri" w:cs="Calibri"/>
                      <w:szCs w:val="20"/>
                    </w:rPr>
                    <w:t>Sequence</w:t>
                  </w:r>
                </w:p>
              </w:tc>
              <w:tc>
                <w:tcPr>
                  <w:tcW w:w="2455" w:type="dxa"/>
                  <w:vAlign w:val="center"/>
                </w:tcPr>
                <w:p w14:paraId="1BF37CEB" w14:textId="77777777" w:rsidR="0001056D" w:rsidRPr="004B432D" w:rsidRDefault="0001056D" w:rsidP="00EA1511">
                  <w:pPr>
                    <w:jc w:val="center"/>
                    <w:rPr>
                      <w:rFonts w:ascii="Calibri" w:hAnsi="Calibri" w:cs="Calibri"/>
                      <w:szCs w:val="20"/>
                    </w:rPr>
                  </w:pPr>
                  <w:r w:rsidRPr="004B432D">
                    <w:rPr>
                      <w:rFonts w:ascii="Calibri" w:hAnsi="Calibri" w:cs="Calibri"/>
                      <w:szCs w:val="20"/>
                    </w:rPr>
                    <w:t>Concentration (p</w:t>
                  </w:r>
                  <w:r w:rsidR="00EA1511" w:rsidRPr="004B432D">
                    <w:rPr>
                      <w:rFonts w:ascii="Calibri" w:hAnsi="Calibri" w:cs="Calibri"/>
                      <w:szCs w:val="20"/>
                    </w:rPr>
                    <w:t>mole)</w:t>
                  </w:r>
                </w:p>
              </w:tc>
            </w:tr>
            <w:tr w:rsidR="0001056D" w:rsidRPr="004B432D" w14:paraId="3F2D6A66" w14:textId="77777777" w:rsidTr="0075734B">
              <w:tc>
                <w:tcPr>
                  <w:tcW w:w="1414" w:type="dxa"/>
                  <w:vAlign w:val="center"/>
                </w:tcPr>
                <w:p w14:paraId="525CE53E" w14:textId="77777777" w:rsidR="0001056D" w:rsidRPr="004B432D" w:rsidRDefault="0001056D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  <w:tc>
                <w:tcPr>
                  <w:tcW w:w="3450" w:type="dxa"/>
                  <w:vAlign w:val="center"/>
                </w:tcPr>
                <w:p w14:paraId="50D3615A" w14:textId="77777777" w:rsidR="0001056D" w:rsidRPr="004B432D" w:rsidRDefault="0001056D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14:paraId="584A8DC4" w14:textId="77777777" w:rsidR="0001056D" w:rsidRPr="004B432D" w:rsidRDefault="0001056D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75734B" w:rsidRPr="004B432D" w14:paraId="725F6B53" w14:textId="77777777" w:rsidTr="0075734B">
              <w:tc>
                <w:tcPr>
                  <w:tcW w:w="1414" w:type="dxa"/>
                  <w:vAlign w:val="center"/>
                </w:tcPr>
                <w:p w14:paraId="694EADD4" w14:textId="77777777" w:rsidR="0075734B" w:rsidRPr="004B432D" w:rsidRDefault="0075734B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  <w:tc>
                <w:tcPr>
                  <w:tcW w:w="3450" w:type="dxa"/>
                  <w:vAlign w:val="center"/>
                </w:tcPr>
                <w:p w14:paraId="0A6F8605" w14:textId="77777777" w:rsidR="0075734B" w:rsidRPr="004B432D" w:rsidRDefault="0075734B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14:paraId="7375342C" w14:textId="77777777" w:rsidR="0075734B" w:rsidRPr="004B432D" w:rsidRDefault="0075734B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  <w:tr w:rsidR="0001056D" w:rsidRPr="004B432D" w14:paraId="281B070B" w14:textId="77777777" w:rsidTr="0075734B">
              <w:tc>
                <w:tcPr>
                  <w:tcW w:w="1414" w:type="dxa"/>
                  <w:vAlign w:val="center"/>
                </w:tcPr>
                <w:p w14:paraId="4C57AEDC" w14:textId="77777777" w:rsidR="0001056D" w:rsidRPr="004B432D" w:rsidRDefault="0001056D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  <w:tc>
                <w:tcPr>
                  <w:tcW w:w="3450" w:type="dxa"/>
                  <w:vAlign w:val="center"/>
                </w:tcPr>
                <w:p w14:paraId="5ADC05A9" w14:textId="77777777" w:rsidR="0001056D" w:rsidRPr="004B432D" w:rsidRDefault="0001056D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14:paraId="45D21922" w14:textId="77777777" w:rsidR="0001056D" w:rsidRPr="004B432D" w:rsidRDefault="0001056D" w:rsidP="0001056D">
                  <w:pPr>
                    <w:rPr>
                      <w:rFonts w:ascii="Calibri" w:hAnsi="Calibri" w:cs="Calibri"/>
                      <w:szCs w:val="20"/>
                    </w:rPr>
                  </w:pPr>
                </w:p>
              </w:tc>
            </w:tr>
          </w:tbl>
          <w:p w14:paraId="73EB7A8A" w14:textId="77777777" w:rsidR="0001056D" w:rsidRPr="004B432D" w:rsidRDefault="00EA1511" w:rsidP="0001056D">
            <w:pPr>
              <w:rPr>
                <w:rFonts w:ascii="Calibri" w:hAnsi="Calibri" w:cs="Calibri"/>
                <w:b/>
                <w:bCs/>
                <w:sz w:val="16"/>
                <w:szCs w:val="20"/>
              </w:rPr>
            </w:pP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*</w:t>
            </w:r>
            <w:r w:rsidRPr="004B432D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Multiplex PCR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의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경우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Primer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정보를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따로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첨부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가능</w:t>
            </w:r>
          </w:p>
          <w:p w14:paraId="2FE9F4BC" w14:textId="4D35B0A0" w:rsidR="0075734B" w:rsidRPr="004B432D" w:rsidRDefault="0075734B" w:rsidP="0001056D">
            <w:pPr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* IRON-qPCR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의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경우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Primer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농도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설정</w:t>
            </w:r>
            <w:r w:rsidR="00A20C82"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</w:t>
            </w:r>
            <w:r w:rsidR="00A20C82"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>불가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하며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, 1</w:t>
            </w:r>
            <w:r w:rsidR="00F314B5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 xml:space="preserve"> 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well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당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 xml:space="preserve"> 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최대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 xml:space="preserve"> 5-plex</w:t>
            </w:r>
            <w:r w:rsidR="00F314B5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까지</w:t>
            </w:r>
            <w:r w:rsidR="00F314B5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 xml:space="preserve"> 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가능</w:t>
            </w:r>
          </w:p>
        </w:tc>
      </w:tr>
      <w:tr w:rsidR="00B83C5C" w14:paraId="627025F8" w14:textId="77777777" w:rsidTr="00A20C82">
        <w:trPr>
          <w:trHeight w:val="340"/>
        </w:trPr>
        <w:tc>
          <w:tcPr>
            <w:tcW w:w="1479" w:type="dxa"/>
            <w:gridSpan w:val="2"/>
            <w:vAlign w:val="center"/>
          </w:tcPr>
          <w:p w14:paraId="5C2A2C20" w14:textId="5045A2FA" w:rsidR="00B83C5C" w:rsidRPr="004B432D" w:rsidRDefault="00B83C5C" w:rsidP="00D47F5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 xml:space="preserve">Target </w:t>
            </w:r>
            <w:r w:rsidRPr="004B432D">
              <w:rPr>
                <w:rFonts w:ascii="Calibri" w:hAnsi="Calibri" w:cs="Calibri"/>
                <w:b/>
                <w:szCs w:val="20"/>
              </w:rPr>
              <w:t>명</w:t>
            </w:r>
          </w:p>
        </w:tc>
        <w:tc>
          <w:tcPr>
            <w:tcW w:w="3480" w:type="dxa"/>
            <w:gridSpan w:val="3"/>
            <w:vAlign w:val="center"/>
          </w:tcPr>
          <w:p w14:paraId="27D9D1B6" w14:textId="77777777" w:rsidR="00B83C5C" w:rsidRPr="004B432D" w:rsidRDefault="00B83C5C" w:rsidP="00D47F51">
            <w:pPr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EFD9568" w14:textId="323BB5F1" w:rsidR="00B83C5C" w:rsidRPr="004B432D" w:rsidRDefault="00A20C82" w:rsidP="00B83C5C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Target</w:t>
            </w:r>
            <w:r w:rsidR="00B83C5C" w:rsidRPr="004B432D">
              <w:rPr>
                <w:rFonts w:ascii="Calibri" w:hAnsi="Calibri" w:cs="Calibri"/>
                <w:b/>
                <w:szCs w:val="20"/>
              </w:rPr>
              <w:t xml:space="preserve"> Size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(bp)</w:t>
            </w:r>
          </w:p>
        </w:tc>
        <w:tc>
          <w:tcPr>
            <w:tcW w:w="2514" w:type="dxa"/>
            <w:vAlign w:val="center"/>
          </w:tcPr>
          <w:p w14:paraId="58EBA044" w14:textId="6972AA56" w:rsidR="00B83C5C" w:rsidRPr="004B432D" w:rsidRDefault="00B83C5C" w:rsidP="00D47F51">
            <w:pPr>
              <w:rPr>
                <w:rFonts w:ascii="Calibri" w:hAnsi="Calibri" w:cs="Calibri"/>
                <w:b/>
                <w:szCs w:val="20"/>
              </w:rPr>
            </w:pPr>
          </w:p>
        </w:tc>
      </w:tr>
      <w:tr w:rsidR="00A20C82" w14:paraId="1E8D6B4F" w14:textId="77777777" w:rsidTr="00CC4E7D">
        <w:trPr>
          <w:trHeight w:val="340"/>
        </w:trPr>
        <w:tc>
          <w:tcPr>
            <w:tcW w:w="1479" w:type="dxa"/>
            <w:gridSpan w:val="2"/>
            <w:vAlign w:val="center"/>
          </w:tcPr>
          <w:p w14:paraId="425387FB" w14:textId="6AA9E80C" w:rsidR="00A20C82" w:rsidRPr="004B432D" w:rsidRDefault="00A20C82" w:rsidP="00D47F5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사용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szCs w:val="20"/>
              </w:rPr>
              <w:t>장비</w:t>
            </w:r>
          </w:p>
        </w:tc>
        <w:tc>
          <w:tcPr>
            <w:tcW w:w="7541" w:type="dxa"/>
            <w:gridSpan w:val="6"/>
            <w:vAlign w:val="center"/>
          </w:tcPr>
          <w:p w14:paraId="41DEE1E8" w14:textId="77777777" w:rsidR="00A20C82" w:rsidRPr="004B432D" w:rsidRDefault="00A20C82" w:rsidP="00D47F51">
            <w:pPr>
              <w:rPr>
                <w:rFonts w:ascii="Calibri" w:hAnsi="Calibri" w:cs="Calibri"/>
                <w:b/>
                <w:szCs w:val="20"/>
              </w:rPr>
            </w:pPr>
          </w:p>
        </w:tc>
      </w:tr>
      <w:tr w:rsidR="00A20C82" w14:paraId="59C624F5" w14:textId="77777777" w:rsidTr="00827FF3">
        <w:trPr>
          <w:trHeight w:val="340"/>
        </w:trPr>
        <w:tc>
          <w:tcPr>
            <w:tcW w:w="634" w:type="dxa"/>
            <w:vMerge w:val="restart"/>
            <w:vAlign w:val="center"/>
          </w:tcPr>
          <w:p w14:paraId="6F1D0726" w14:textId="77777777" w:rsidR="00A20C82" w:rsidRPr="004B432D" w:rsidRDefault="00A20C82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Tube type</w:t>
            </w:r>
          </w:p>
        </w:tc>
        <w:tc>
          <w:tcPr>
            <w:tcW w:w="845" w:type="dxa"/>
            <w:vMerge w:val="restart"/>
            <w:vAlign w:val="center"/>
          </w:tcPr>
          <w:p w14:paraId="47A835F7" w14:textId="77777777" w:rsidR="00A20C82" w:rsidRPr="004B432D" w:rsidRDefault="00A20C82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Tube</w:t>
            </w:r>
          </w:p>
        </w:tc>
        <w:tc>
          <w:tcPr>
            <w:tcW w:w="3905" w:type="dxa"/>
            <w:gridSpan w:val="4"/>
            <w:tcBorders>
              <w:bottom w:val="nil"/>
              <w:right w:val="nil"/>
            </w:tcBorders>
          </w:tcPr>
          <w:p w14:paraId="1B2B13A2" w14:textId="551AF378" w:rsidR="00A20C82" w:rsidRPr="004B432D" w:rsidRDefault="00A20C82" w:rsidP="00F11289">
            <w:pPr>
              <w:spacing w:line="276" w:lineRule="auto"/>
              <w:jc w:val="left"/>
              <w:rPr>
                <w:rFonts w:ascii="Calibri" w:hAnsi="Calibri" w:cs="Calibri"/>
                <w:sz w:val="18"/>
                <w:szCs w:val="24"/>
              </w:rPr>
            </w:pPr>
            <w:r w:rsidRPr="00827FF3">
              <w:rPr>
                <w:rFonts w:ascii="Calibri" w:hAnsi="Calibri" w:cs="Calibri"/>
                <w:b/>
                <w:sz w:val="24"/>
                <w:szCs w:val="24"/>
              </w:rPr>
              <w:t>□</w:t>
            </w:r>
            <w:r w:rsidRPr="004B432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B432D">
              <w:rPr>
                <w:rFonts w:ascii="Calibri" w:hAnsi="Calibri" w:cs="Calibri"/>
                <w:sz w:val="18"/>
                <w:szCs w:val="24"/>
              </w:rPr>
              <w:t>0.2ml thin-wall 8-strip tubes with attached</w:t>
            </w:r>
            <w:r w:rsidR="00827FF3">
              <w:rPr>
                <w:rFonts w:ascii="Calibri" w:hAnsi="Calibri" w:cs="Calibri" w:hint="eastAsia"/>
                <w:sz w:val="18"/>
                <w:szCs w:val="24"/>
              </w:rPr>
              <w:t xml:space="preserve"> </w:t>
            </w:r>
            <w:r w:rsidRPr="004B432D">
              <w:rPr>
                <w:rFonts w:ascii="Calibri" w:hAnsi="Calibri" w:cs="Calibri"/>
                <w:sz w:val="18"/>
                <w:szCs w:val="24"/>
              </w:rPr>
              <w:t>caps</w:t>
            </w:r>
          </w:p>
          <w:p w14:paraId="685CC1D1" w14:textId="154D919E" w:rsidR="00486386" w:rsidRPr="004B432D" w:rsidRDefault="00A20C82" w:rsidP="00F11289">
            <w:pPr>
              <w:spacing w:line="276" w:lineRule="auto"/>
              <w:ind w:firstLineChars="150" w:firstLine="300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</w:rPr>
              <w:drawing>
                <wp:inline distT="0" distB="0" distL="0" distR="0" wp14:anchorId="04CEC7DB" wp14:editId="76160982">
                  <wp:extent cx="1052830" cy="352425"/>
                  <wp:effectExtent l="0" t="0" r="0" b="952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30617" b="31142"/>
                          <a:stretch/>
                        </pic:blipFill>
                        <pic:spPr bwMode="auto">
                          <a:xfrm>
                            <a:off x="0" y="0"/>
                            <a:ext cx="1061458" cy="355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06F378" w14:textId="77777777" w:rsidR="00A20C82" w:rsidRPr="00827FF3" w:rsidRDefault="00A20C82" w:rsidP="00EA36AA">
            <w:pPr>
              <w:rPr>
                <w:rFonts w:ascii="Calibri" w:hAnsi="Calibri" w:cs="Calibri"/>
                <w:sz w:val="18"/>
                <w:szCs w:val="18"/>
              </w:rPr>
            </w:pPr>
            <w:r w:rsidRPr="00827FF3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827FF3">
              <w:rPr>
                <w:rFonts w:ascii="Calibri" w:hAnsi="Calibri" w:cs="Calibri"/>
                <w:sz w:val="18"/>
                <w:szCs w:val="18"/>
              </w:rPr>
              <w:t>0.2ml thin-wall tube with a flat cap</w:t>
            </w:r>
          </w:p>
          <w:p w14:paraId="68CC7834" w14:textId="629850EF" w:rsidR="00486386" w:rsidRPr="004B432D" w:rsidRDefault="00A20C82" w:rsidP="00F11289">
            <w:pPr>
              <w:spacing w:line="360" w:lineRule="auto"/>
              <w:ind w:firstLineChars="275" w:firstLine="495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5F96B2A" wp14:editId="25500CF3">
                  <wp:extent cx="363751" cy="323850"/>
                  <wp:effectExtent l="0" t="0" r="0" b="0"/>
                  <wp:docPr id="6" name="그림 6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1" r="5103" b="183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9044" cy="32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5A2E05" w14:textId="77777777" w:rsidR="00A20C82" w:rsidRPr="00827FF3" w:rsidRDefault="00A20C82" w:rsidP="007025C3">
            <w:pPr>
              <w:rPr>
                <w:rFonts w:ascii="Calibri" w:hAnsi="Calibri" w:cs="Calibri"/>
                <w:sz w:val="18"/>
                <w:szCs w:val="18"/>
              </w:rPr>
            </w:pPr>
            <w:r w:rsidRPr="00827FF3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827FF3">
              <w:rPr>
                <w:rFonts w:ascii="Calibri" w:hAnsi="Calibri" w:cs="Calibri"/>
                <w:sz w:val="18"/>
                <w:szCs w:val="18"/>
              </w:rPr>
              <w:t>0.5ml thin-wall tube with a flat cap</w:t>
            </w:r>
          </w:p>
          <w:p w14:paraId="3DA451D4" w14:textId="620C1569" w:rsidR="00A20C82" w:rsidRPr="004B432D" w:rsidRDefault="00A20C82" w:rsidP="00827FF3">
            <w:pPr>
              <w:ind w:firstLineChars="257" w:firstLine="514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</w:rPr>
              <w:drawing>
                <wp:inline distT="0" distB="0" distL="0" distR="0" wp14:anchorId="11AA8C84" wp14:editId="2EE848A4">
                  <wp:extent cx="342900" cy="442063"/>
                  <wp:effectExtent l="0" t="0" r="0" b="0"/>
                  <wp:docPr id="11" name="그림 11" descr="https://www.starlabgroup.com/upload/productDetail/products/Starlab/ImagesJPG/std.lang.all/166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starlabgroup.com/upload/productDetail/products/Starlab/ImagesJPG/std.lang.all/1666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56" r="16543"/>
                          <a:stretch/>
                        </pic:blipFill>
                        <pic:spPr bwMode="auto">
                          <a:xfrm>
                            <a:off x="0" y="0"/>
                            <a:ext cx="351238" cy="452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gridSpan w:val="2"/>
            <w:tcBorders>
              <w:left w:val="nil"/>
              <w:bottom w:val="nil"/>
            </w:tcBorders>
          </w:tcPr>
          <w:p w14:paraId="63E40DF3" w14:textId="77777777" w:rsidR="00A20C82" w:rsidRPr="00827FF3" w:rsidRDefault="00A20C82" w:rsidP="00827FF3">
            <w:pPr>
              <w:ind w:firstLineChars="100" w:firstLine="24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827FF3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827FF3">
              <w:rPr>
                <w:rFonts w:ascii="Calibri" w:hAnsi="Calibri" w:cs="Calibri"/>
                <w:sz w:val="18"/>
                <w:szCs w:val="18"/>
              </w:rPr>
              <w:t>0.2ml thin-wall 8-strip tubes</w:t>
            </w:r>
          </w:p>
          <w:p w14:paraId="77606566" w14:textId="090C2CA6" w:rsidR="00486386" w:rsidRPr="004B432D" w:rsidRDefault="00A20C82" w:rsidP="00F11289">
            <w:pPr>
              <w:spacing w:line="276" w:lineRule="auto"/>
              <w:ind w:firstLineChars="237" w:firstLine="474"/>
              <w:jc w:val="left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</w:rPr>
              <w:drawing>
                <wp:inline distT="0" distB="0" distL="0" distR="0" wp14:anchorId="06F3CBAB" wp14:editId="6431BED7">
                  <wp:extent cx="1027774" cy="390525"/>
                  <wp:effectExtent l="0" t="0" r="1270" b="0"/>
                  <wp:docPr id="5" name="그림 5" descr="ê´ë ¨ ì´ë¯¸ì§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ê´ë ¨ ì´ë¯¸ì§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15" cy="39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B1FC3" w14:textId="77777777" w:rsidR="00A20C82" w:rsidRPr="00827FF3" w:rsidRDefault="00A20C82" w:rsidP="00827FF3">
            <w:pPr>
              <w:ind w:firstLineChars="100" w:firstLine="2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27FF3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827FF3">
              <w:rPr>
                <w:rFonts w:ascii="Calibri" w:hAnsi="Calibri" w:cs="Calibri"/>
                <w:sz w:val="18"/>
                <w:szCs w:val="18"/>
              </w:rPr>
              <w:t>0.2ml thin-wall tube with a dome cap</w:t>
            </w:r>
          </w:p>
          <w:p w14:paraId="48BDB11D" w14:textId="681ABCA6" w:rsidR="00486386" w:rsidRPr="004B432D" w:rsidRDefault="00A20C82" w:rsidP="00F11289">
            <w:pPr>
              <w:spacing w:line="360" w:lineRule="auto"/>
              <w:ind w:firstLineChars="352" w:firstLine="634"/>
              <w:jc w:val="left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0F3E0E2C" wp14:editId="3C39B26E">
                  <wp:extent cx="353053" cy="314325"/>
                  <wp:effectExtent l="0" t="0" r="9525" b="0"/>
                  <wp:docPr id="7" name="그림 7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6" t="6593" r="15958" b="1318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5964" cy="32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BEA7D3" w14:textId="77777777" w:rsidR="00A20C82" w:rsidRPr="00827FF3" w:rsidRDefault="00A20C82" w:rsidP="00827FF3">
            <w:pPr>
              <w:ind w:leftChars="-4" w:left="-8" w:firstLineChars="100" w:firstLine="24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27FF3">
              <w:rPr>
                <w:rFonts w:ascii="Calibri" w:hAnsi="Calibri" w:cs="Calibri"/>
                <w:b/>
                <w:sz w:val="24"/>
                <w:szCs w:val="24"/>
              </w:rPr>
              <w:t xml:space="preserve">□ </w:t>
            </w:r>
            <w:r w:rsidRPr="00827FF3">
              <w:rPr>
                <w:rFonts w:ascii="Calibri" w:hAnsi="Calibri" w:cs="Calibri"/>
                <w:sz w:val="18"/>
                <w:szCs w:val="18"/>
              </w:rPr>
              <w:t>0.5ml thin-wall tube with a dome cap</w:t>
            </w:r>
          </w:p>
          <w:p w14:paraId="4951F8D7" w14:textId="77777777" w:rsidR="00486386" w:rsidRPr="004B432D" w:rsidRDefault="00A20C82" w:rsidP="00827FF3">
            <w:pPr>
              <w:ind w:firstLineChars="335" w:firstLine="670"/>
              <w:jc w:val="left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</w:rPr>
              <w:drawing>
                <wp:inline distT="0" distB="0" distL="0" distR="0" wp14:anchorId="08B938E3" wp14:editId="3756DE17">
                  <wp:extent cx="314325" cy="424519"/>
                  <wp:effectExtent l="0" t="0" r="0" b="0"/>
                  <wp:docPr id="10" name="그림 10" descr="https://www.starlabgroup.com/upload/productDetail/products/Starlab/ImagesJPG/std.lang.all/1666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starlabgroup.com/upload/productDetail/products/Starlab/ImagesJPG/std.lang.all/16669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1" r="14445"/>
                          <a:stretch/>
                        </pic:blipFill>
                        <pic:spPr bwMode="auto">
                          <a:xfrm>
                            <a:off x="0" y="0"/>
                            <a:ext cx="340636" cy="46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391421" w14:textId="673A23D8" w:rsidR="00486386" w:rsidRPr="004B432D" w:rsidRDefault="00486386" w:rsidP="00827FF3">
            <w:pPr>
              <w:spacing w:line="120" w:lineRule="auto"/>
              <w:ind w:firstLineChars="135" w:firstLine="270"/>
              <w:jc w:val="left"/>
              <w:rPr>
                <w:rFonts w:ascii="Calibri" w:hAnsi="Calibri" w:cs="Calibri"/>
                <w:szCs w:val="20"/>
              </w:rPr>
            </w:pPr>
          </w:p>
        </w:tc>
      </w:tr>
      <w:tr w:rsidR="00A20C82" w14:paraId="2AC633D1" w14:textId="77777777" w:rsidTr="00A20C82">
        <w:trPr>
          <w:trHeight w:val="340"/>
        </w:trPr>
        <w:tc>
          <w:tcPr>
            <w:tcW w:w="634" w:type="dxa"/>
            <w:vMerge/>
            <w:vAlign w:val="center"/>
          </w:tcPr>
          <w:p w14:paraId="35C556E4" w14:textId="77777777" w:rsidR="00A20C82" w:rsidRPr="004B432D" w:rsidRDefault="00A20C82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845" w:type="dxa"/>
            <w:vMerge/>
            <w:vAlign w:val="center"/>
          </w:tcPr>
          <w:p w14:paraId="6EA337F3" w14:textId="77777777" w:rsidR="00A20C82" w:rsidRPr="004B432D" w:rsidRDefault="00A20C82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nil"/>
            </w:tcBorders>
          </w:tcPr>
          <w:p w14:paraId="15D400DD" w14:textId="77777777" w:rsidR="00486386" w:rsidRPr="004B432D" w:rsidRDefault="00A20C82" w:rsidP="00A93B69">
            <w:pPr>
              <w:jc w:val="left"/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</w:pP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* qPCR PreMix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의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경우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장비에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호환되는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tube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로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제공</w:t>
            </w:r>
            <w:r w:rsidR="00D56607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</w:p>
          <w:p w14:paraId="377BFDD9" w14:textId="203A672B" w:rsidR="00A20C82" w:rsidRPr="004B432D" w:rsidRDefault="00D56607" w:rsidP="00A93B69">
            <w:pPr>
              <w:jc w:val="left"/>
              <w:rPr>
                <w:rFonts w:ascii="Calibri" w:hAnsi="Calibri" w:cs="Calibri"/>
                <w:sz w:val="16"/>
                <w:szCs w:val="20"/>
              </w:rPr>
            </w:pP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(</w:t>
            </w:r>
            <w:r w:rsidRPr="004B432D">
              <w:rPr>
                <w:rFonts w:ascii="Calibri" w:eastAsiaTheme="minorHAnsi" w:hAnsi="Calibri" w:cs="Calibri"/>
                <w:b/>
                <w:bCs/>
                <w:i/>
                <w:iCs/>
                <w:sz w:val="16"/>
                <w:szCs w:val="20"/>
              </w:rPr>
              <w:t>Exicycler</w:t>
            </w:r>
            <w:r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™</w:t>
            </w:r>
            <w:r w:rsidR="00776D89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,</w:t>
            </w:r>
            <w:r w:rsidR="00F5494A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776D89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QuantStudio Real-Time PCR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, CFX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장비는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D47E9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t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ube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제공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가능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,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그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외의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장비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tube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는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고객께서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별도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 xml:space="preserve"> 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제공</w:t>
            </w:r>
            <w:r w:rsidR="00486386" w:rsidRPr="004B432D">
              <w:rPr>
                <w:rFonts w:ascii="Calibri" w:eastAsiaTheme="minorHAnsi" w:hAnsi="Calibri" w:cs="Calibri"/>
                <w:b/>
                <w:bCs/>
                <w:sz w:val="16"/>
                <w:szCs w:val="20"/>
              </w:rPr>
              <w:t>)</w:t>
            </w:r>
          </w:p>
        </w:tc>
      </w:tr>
      <w:tr w:rsidR="00CD487B" w14:paraId="75E56A4F" w14:textId="77777777" w:rsidTr="002E2BD0">
        <w:trPr>
          <w:trHeight w:val="340"/>
        </w:trPr>
        <w:tc>
          <w:tcPr>
            <w:tcW w:w="634" w:type="dxa"/>
            <w:vMerge/>
            <w:vAlign w:val="center"/>
          </w:tcPr>
          <w:p w14:paraId="2184A538" w14:textId="77777777" w:rsidR="00CD487B" w:rsidRDefault="00CD487B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78C3237E" w14:textId="77777777" w:rsidR="00CD487B" w:rsidRPr="004B432D" w:rsidRDefault="00CD487B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96-well plate</w:t>
            </w:r>
          </w:p>
        </w:tc>
        <w:tc>
          <w:tcPr>
            <w:tcW w:w="2513" w:type="dxa"/>
            <w:gridSpan w:val="2"/>
            <w:tcBorders>
              <w:right w:val="nil"/>
            </w:tcBorders>
          </w:tcPr>
          <w:p w14:paraId="713583EB" w14:textId="77777777" w:rsidR="00CD487B" w:rsidRPr="004B432D" w:rsidRDefault="00CD487B" w:rsidP="00A93B69">
            <w:pPr>
              <w:jc w:val="left"/>
              <w:rPr>
                <w:rFonts w:ascii="Calibri" w:hAnsi="Calibri" w:cs="Calibri"/>
                <w:szCs w:val="20"/>
              </w:rPr>
            </w:pPr>
            <w:r w:rsidRPr="00607E07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</w:rPr>
              <w:t>Full-skirted</w:t>
            </w:r>
          </w:p>
          <w:p w14:paraId="2D12C4FC" w14:textId="77777777" w:rsidR="00CD487B" w:rsidRPr="004B432D" w:rsidRDefault="00CD487B" w:rsidP="002E2BD0">
            <w:pPr>
              <w:jc w:val="center"/>
              <w:rPr>
                <w:rFonts w:ascii="Calibri" w:hAnsi="Calibri" w:cs="Calibri"/>
                <w:szCs w:val="20"/>
              </w:rPr>
            </w:pPr>
            <w:r w:rsidRPr="004B432D">
              <w:rPr>
                <w:rFonts w:ascii="Calibri" w:hAnsi="Calibri" w:cs="Calibri"/>
                <w:noProof/>
                <w:szCs w:val="20"/>
              </w:rPr>
              <w:drawing>
                <wp:inline distT="0" distB="0" distL="0" distR="0" wp14:anchorId="4ACA9A34" wp14:editId="6C6B771A">
                  <wp:extent cx="895350" cy="528199"/>
                  <wp:effectExtent l="0" t="0" r="0" b="5715"/>
                  <wp:docPr id="12" name="그림 12" descr="ê´ë ¨ ì´ë¯¸ì§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ê´ë ¨ ì´ë¯¸ì§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50" b="20956"/>
                          <a:stretch/>
                        </pic:blipFill>
                        <pic:spPr bwMode="auto">
                          <a:xfrm>
                            <a:off x="0" y="0"/>
                            <a:ext cx="903547" cy="53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gridSpan w:val="3"/>
            <w:tcBorders>
              <w:left w:val="nil"/>
              <w:right w:val="nil"/>
            </w:tcBorders>
          </w:tcPr>
          <w:p w14:paraId="441BBFB4" w14:textId="77777777" w:rsidR="00CD487B" w:rsidRPr="004B432D" w:rsidRDefault="00CD487B" w:rsidP="00A93B69">
            <w:pPr>
              <w:jc w:val="left"/>
              <w:rPr>
                <w:rFonts w:ascii="Calibri" w:hAnsi="Calibri" w:cs="Calibri"/>
                <w:szCs w:val="20"/>
              </w:rPr>
            </w:pPr>
            <w:r w:rsidRPr="00607E07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</w:rPr>
              <w:t>Semi-skirted</w:t>
            </w:r>
          </w:p>
          <w:p w14:paraId="77963328" w14:textId="77777777" w:rsidR="00CD487B" w:rsidRPr="004B432D" w:rsidRDefault="00CD487B" w:rsidP="002E2BD0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noProof/>
                <w:szCs w:val="20"/>
              </w:rPr>
              <w:drawing>
                <wp:inline distT="0" distB="0" distL="0" distR="0" wp14:anchorId="36A83FE1" wp14:editId="4839CC9D">
                  <wp:extent cx="857250" cy="531899"/>
                  <wp:effectExtent l="0" t="0" r="0" b="1905"/>
                  <wp:docPr id="13" name="그림 13" descr="ê´ë ¨ ì´ë¯¸ì§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ê´ë ¨ ì´ë¯¸ì§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96" t="11997" r="3838" b="13388"/>
                          <a:stretch/>
                        </pic:blipFill>
                        <pic:spPr bwMode="auto">
                          <a:xfrm>
                            <a:off x="0" y="0"/>
                            <a:ext cx="862940" cy="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4" w:type="dxa"/>
            <w:tcBorders>
              <w:left w:val="nil"/>
            </w:tcBorders>
          </w:tcPr>
          <w:p w14:paraId="58356C68" w14:textId="77777777" w:rsidR="00CD487B" w:rsidRPr="004B432D" w:rsidRDefault="00CD487B" w:rsidP="00A93B69">
            <w:pPr>
              <w:jc w:val="left"/>
              <w:rPr>
                <w:rFonts w:ascii="Calibri" w:hAnsi="Calibri" w:cs="Calibri"/>
                <w:szCs w:val="20"/>
              </w:rPr>
            </w:pPr>
            <w:r w:rsidRPr="00607E07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</w:rPr>
              <w:t>Non-skirted</w:t>
            </w:r>
          </w:p>
          <w:p w14:paraId="148CBAC2" w14:textId="77777777" w:rsidR="00CD487B" w:rsidRPr="004B432D" w:rsidRDefault="00CD487B" w:rsidP="002E2BD0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noProof/>
                <w:szCs w:val="20"/>
              </w:rPr>
              <w:drawing>
                <wp:inline distT="0" distB="0" distL="0" distR="0" wp14:anchorId="05D9E752" wp14:editId="00DD635E">
                  <wp:extent cx="933450" cy="524964"/>
                  <wp:effectExtent l="0" t="0" r="0" b="8890"/>
                  <wp:docPr id="16" name="그림 16" descr="ê´ë ¨ ì´ë¯¸ì§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ê´ë ¨ ì´ë¯¸ì§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48" b="21413"/>
                          <a:stretch/>
                        </pic:blipFill>
                        <pic:spPr bwMode="auto">
                          <a:xfrm>
                            <a:off x="0" y="0"/>
                            <a:ext cx="937965" cy="527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C82" w14:paraId="4F20E0D0" w14:textId="77777777" w:rsidTr="00827FF3">
        <w:trPr>
          <w:trHeight w:val="1243"/>
        </w:trPr>
        <w:tc>
          <w:tcPr>
            <w:tcW w:w="634" w:type="dxa"/>
            <w:vMerge/>
            <w:vAlign w:val="center"/>
          </w:tcPr>
          <w:p w14:paraId="6617895A" w14:textId="77777777" w:rsidR="00A20C82" w:rsidRDefault="00A20C82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2FFD231A" w14:textId="5435F752" w:rsidR="00A20C82" w:rsidRPr="004B432D" w:rsidRDefault="00A20C82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IRON-qPCR</w:t>
            </w:r>
          </w:p>
        </w:tc>
        <w:tc>
          <w:tcPr>
            <w:tcW w:w="3905" w:type="dxa"/>
            <w:gridSpan w:val="4"/>
            <w:tcBorders>
              <w:right w:val="nil"/>
            </w:tcBorders>
          </w:tcPr>
          <w:p w14:paraId="3A851215" w14:textId="77777777" w:rsidR="00A20C82" w:rsidRPr="004B432D" w:rsidRDefault="00A20C82" w:rsidP="00A93B69">
            <w:pPr>
              <w:jc w:val="left"/>
              <w:rPr>
                <w:rFonts w:ascii="Calibri" w:hAnsi="Calibri" w:cs="Calibri"/>
                <w:bCs/>
                <w:szCs w:val="20"/>
              </w:rPr>
            </w:pPr>
            <w:r w:rsidRPr="00607E07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Cartridge with 4 channel plate</w:t>
            </w:r>
          </w:p>
          <w:p w14:paraId="7CC8D214" w14:textId="756CCE6B" w:rsidR="00A20C82" w:rsidRPr="004B432D" w:rsidRDefault="00A20C82" w:rsidP="004006E3">
            <w:pPr>
              <w:ind w:firstLineChars="200" w:firstLine="360"/>
              <w:jc w:val="left"/>
              <w:rPr>
                <w:rFonts w:ascii="Calibri" w:hAnsi="Calibri" w:cs="Calibri"/>
                <w:bCs/>
                <w:sz w:val="22"/>
              </w:rPr>
            </w:pPr>
            <w:r w:rsidRPr="004B432D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0572F2B9" wp14:editId="6D78D575">
                  <wp:extent cx="638175" cy="667629"/>
                  <wp:effectExtent l="0" t="0" r="0" b="0"/>
                  <wp:docPr id="1198622621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044" cy="671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gridSpan w:val="2"/>
            <w:tcBorders>
              <w:left w:val="nil"/>
            </w:tcBorders>
          </w:tcPr>
          <w:p w14:paraId="1F1D308E" w14:textId="4C5772BC" w:rsidR="004006E3" w:rsidRPr="004B432D" w:rsidRDefault="004006E3" w:rsidP="004006E3">
            <w:pPr>
              <w:jc w:val="left"/>
              <w:rPr>
                <w:rFonts w:ascii="Calibri" w:hAnsi="Calibri" w:cs="Calibri"/>
                <w:bCs/>
                <w:szCs w:val="20"/>
              </w:rPr>
            </w:pPr>
            <w:r w:rsidRPr="00607E07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Cartridge with 8 channel plate</w:t>
            </w:r>
          </w:p>
          <w:p w14:paraId="6EA871C1" w14:textId="671A7CD7" w:rsidR="00A20C82" w:rsidRPr="004B432D" w:rsidRDefault="004006E3" w:rsidP="004006E3">
            <w:pPr>
              <w:ind w:firstLineChars="200" w:firstLine="360"/>
              <w:jc w:val="left"/>
              <w:rPr>
                <w:rFonts w:ascii="Calibri" w:hAnsi="Calibri" w:cs="Calibri"/>
                <w:b/>
                <w:sz w:val="22"/>
              </w:rPr>
            </w:pPr>
            <w:r w:rsidRPr="004B432D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1E00415D" wp14:editId="74D0947D">
                  <wp:extent cx="667265" cy="685800"/>
                  <wp:effectExtent l="0" t="0" r="0" b="0"/>
                  <wp:docPr id="733981032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780" cy="68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87B" w14:paraId="668E5411" w14:textId="77777777" w:rsidTr="00827FF3">
        <w:trPr>
          <w:trHeight w:val="340"/>
        </w:trPr>
        <w:tc>
          <w:tcPr>
            <w:tcW w:w="634" w:type="dxa"/>
            <w:vMerge/>
            <w:vAlign w:val="center"/>
          </w:tcPr>
          <w:p w14:paraId="7D2C3DA0" w14:textId="77777777" w:rsidR="00CD487B" w:rsidRDefault="00CD487B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845" w:type="dxa"/>
            <w:vAlign w:val="center"/>
          </w:tcPr>
          <w:p w14:paraId="254516BE" w14:textId="77777777" w:rsidR="00CD487B" w:rsidRPr="004B432D" w:rsidRDefault="00462C2A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Etc.</w:t>
            </w:r>
          </w:p>
        </w:tc>
        <w:tc>
          <w:tcPr>
            <w:tcW w:w="3905" w:type="dxa"/>
            <w:gridSpan w:val="4"/>
          </w:tcPr>
          <w:p w14:paraId="668634FD" w14:textId="21166151" w:rsidR="00CD487B" w:rsidRPr="004B432D" w:rsidRDefault="00CD487B" w:rsidP="00A93B69">
            <w:pPr>
              <w:jc w:val="left"/>
              <w:rPr>
                <w:rFonts w:ascii="Calibri" w:hAnsi="Calibri" w:cs="Calibri"/>
                <w:bCs/>
                <w:szCs w:val="20"/>
              </w:rPr>
            </w:pPr>
            <w:r w:rsidRPr="004B432D">
              <w:rPr>
                <w:rFonts w:ascii="Calibri" w:hAnsi="Calibri" w:cs="Calibri"/>
                <w:bCs/>
                <w:szCs w:val="20"/>
              </w:rPr>
              <w:t>제조사</w:t>
            </w:r>
            <w:r w:rsidR="000C0F50" w:rsidRPr="004B432D">
              <w:rPr>
                <w:rFonts w:ascii="Calibri" w:hAnsi="Calibri" w:cs="Calibri"/>
                <w:bCs/>
                <w:szCs w:val="20"/>
              </w:rPr>
              <w:t>:</w:t>
            </w:r>
          </w:p>
        </w:tc>
        <w:tc>
          <w:tcPr>
            <w:tcW w:w="3636" w:type="dxa"/>
            <w:gridSpan w:val="2"/>
            <w:vAlign w:val="center"/>
          </w:tcPr>
          <w:p w14:paraId="45ABB011" w14:textId="72A01BB1" w:rsidR="00CD487B" w:rsidRPr="004B432D" w:rsidRDefault="00CD487B" w:rsidP="00462C2A">
            <w:pPr>
              <w:rPr>
                <w:rFonts w:ascii="Calibri" w:hAnsi="Calibri" w:cs="Calibri"/>
                <w:bCs/>
                <w:szCs w:val="20"/>
              </w:rPr>
            </w:pPr>
            <w:r w:rsidRPr="004B432D">
              <w:rPr>
                <w:rFonts w:ascii="Calibri" w:hAnsi="Calibri" w:cs="Calibri"/>
                <w:bCs/>
                <w:szCs w:val="20"/>
              </w:rPr>
              <w:t>Cat. No</w:t>
            </w:r>
            <w:r w:rsidR="000C0F50" w:rsidRPr="004B432D">
              <w:rPr>
                <w:rFonts w:ascii="Calibri" w:hAnsi="Calibri" w:cs="Calibri"/>
                <w:bCs/>
                <w:szCs w:val="20"/>
              </w:rPr>
              <w:t>:</w:t>
            </w:r>
          </w:p>
        </w:tc>
      </w:tr>
      <w:tr w:rsidR="00CD487B" w14:paraId="49B3E47B" w14:textId="77777777" w:rsidTr="00CD487B">
        <w:trPr>
          <w:trHeight w:val="340"/>
        </w:trPr>
        <w:tc>
          <w:tcPr>
            <w:tcW w:w="1479" w:type="dxa"/>
            <w:gridSpan w:val="2"/>
            <w:vAlign w:val="center"/>
          </w:tcPr>
          <w:p w14:paraId="7D3BEC7C" w14:textId="356C6501" w:rsidR="00CD487B" w:rsidRPr="004B432D" w:rsidRDefault="00CD487B" w:rsidP="00886E0F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Rxn Volum</w:t>
            </w:r>
            <w:r w:rsidR="00F95664" w:rsidRPr="004B432D">
              <w:rPr>
                <w:rFonts w:ascii="Calibri" w:hAnsi="Calibri" w:cs="Calibri"/>
                <w:b/>
                <w:szCs w:val="20"/>
              </w:rPr>
              <w:t>e</w:t>
            </w:r>
          </w:p>
        </w:tc>
        <w:tc>
          <w:tcPr>
            <w:tcW w:w="7541" w:type="dxa"/>
            <w:gridSpan w:val="6"/>
            <w:vAlign w:val="center"/>
          </w:tcPr>
          <w:p w14:paraId="2D29BD06" w14:textId="69F2767F" w:rsidR="00CD487B" w:rsidRPr="004B432D" w:rsidRDefault="00CD487B" w:rsidP="00CD487B">
            <w:pPr>
              <w:rPr>
                <w:rFonts w:ascii="Calibri" w:hAnsi="Calibri" w:cs="Calibri"/>
                <w:szCs w:val="20"/>
              </w:rPr>
            </w:pPr>
            <w:r w:rsidRPr="00607E07">
              <w:rPr>
                <w:rFonts w:ascii="Calibri" w:hAnsi="Calibri" w:cs="Calibri"/>
                <w:b/>
                <w:sz w:val="22"/>
                <w:lang w:val="es-MX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  <w:lang w:val="es-MX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  <w:lang w:val="es-MX"/>
              </w:rPr>
              <w:t xml:space="preserve">10ul      </w:t>
            </w:r>
            <w:r w:rsidRPr="00607E07">
              <w:rPr>
                <w:rFonts w:ascii="Calibri" w:hAnsi="Calibri" w:cs="Calibri"/>
                <w:b/>
                <w:sz w:val="22"/>
                <w:lang w:val="es-MX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  <w:lang w:val="es-MX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  <w:lang w:val="es-MX"/>
              </w:rPr>
              <w:t xml:space="preserve">20ul      </w:t>
            </w:r>
            <w:r w:rsidR="009516C3" w:rsidRPr="00607E07">
              <w:rPr>
                <w:rFonts w:ascii="Calibri" w:hAnsi="Calibri" w:cs="Calibri"/>
                <w:b/>
                <w:sz w:val="22"/>
                <w:lang w:val="es-MX"/>
              </w:rPr>
              <w:t>□</w:t>
            </w:r>
            <w:r w:rsidR="009516C3" w:rsidRPr="004B432D">
              <w:rPr>
                <w:rFonts w:ascii="Calibri" w:hAnsi="Calibri" w:cs="Calibri"/>
                <w:b/>
                <w:szCs w:val="20"/>
                <w:lang w:val="es-MX"/>
              </w:rPr>
              <w:t xml:space="preserve"> </w:t>
            </w:r>
            <w:r w:rsidR="009516C3" w:rsidRPr="004B432D">
              <w:rPr>
                <w:rFonts w:ascii="Calibri" w:hAnsi="Calibri" w:cs="Calibri"/>
                <w:szCs w:val="20"/>
                <w:lang w:val="es-MX"/>
              </w:rPr>
              <w:t xml:space="preserve">25ul      </w:t>
            </w:r>
            <w:r w:rsidRPr="00607E07">
              <w:rPr>
                <w:rFonts w:ascii="Calibri" w:hAnsi="Calibri" w:cs="Calibri"/>
                <w:b/>
                <w:sz w:val="22"/>
                <w:lang w:val="es-MX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  <w:lang w:val="es-MX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  <w:lang w:val="es-MX"/>
              </w:rPr>
              <w:t xml:space="preserve">50ul     </w:t>
            </w:r>
            <w:r w:rsidRPr="00607E07">
              <w:rPr>
                <w:rFonts w:ascii="Calibri" w:hAnsi="Calibri" w:cs="Calibri"/>
                <w:sz w:val="22"/>
                <w:lang w:val="es-MX"/>
              </w:rPr>
              <w:t xml:space="preserve"> </w:t>
            </w:r>
            <w:r w:rsidRPr="00607E07">
              <w:rPr>
                <w:rFonts w:ascii="Calibri" w:hAnsi="Calibri" w:cs="Calibri"/>
                <w:b/>
                <w:sz w:val="22"/>
                <w:lang w:val="es-MX"/>
              </w:rPr>
              <w:t xml:space="preserve">□ </w:t>
            </w:r>
            <w:r w:rsidRPr="004B432D">
              <w:rPr>
                <w:rFonts w:ascii="Calibri" w:hAnsi="Calibri" w:cs="Calibri"/>
                <w:szCs w:val="20"/>
                <w:lang w:val="es-MX"/>
              </w:rPr>
              <w:t xml:space="preserve">etc. </w:t>
            </w:r>
            <w:r w:rsidRPr="004B432D">
              <w:rPr>
                <w:rFonts w:ascii="Calibri" w:hAnsi="Calibri" w:cs="Calibri"/>
                <w:szCs w:val="20"/>
              </w:rPr>
              <w:t>(     ul)</w:t>
            </w:r>
          </w:p>
          <w:p w14:paraId="7EEC48DB" w14:textId="7A821B20" w:rsidR="000C0F50" w:rsidRPr="004B432D" w:rsidRDefault="000C0F50" w:rsidP="00CD487B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4B432D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* IRON-qPCR: </w:t>
            </w:r>
            <w:r w:rsidR="00F11289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2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0</w:t>
            </w:r>
            <w:r w:rsidR="00F11289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ul</w:t>
            </w:r>
            <w:r w:rsidR="00D3120B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/</w:t>
            </w:r>
            <w:r w:rsidR="00F314B5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well</w:t>
            </w:r>
            <w:r w:rsidR="00F11289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로</w:t>
            </w:r>
            <w:r w:rsidR="00F11289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 xml:space="preserve"> </w:t>
            </w:r>
            <w:r w:rsidR="00F11289">
              <w:rPr>
                <w:rFonts w:ascii="Calibri" w:hAnsi="Calibri" w:cs="Calibri" w:hint="eastAsia"/>
                <w:b/>
                <w:bCs/>
                <w:sz w:val="16"/>
                <w:szCs w:val="20"/>
              </w:rPr>
              <w:t>고정</w:t>
            </w:r>
          </w:p>
        </w:tc>
      </w:tr>
      <w:tr w:rsidR="007F31AF" w14:paraId="607A6C92" w14:textId="77777777" w:rsidTr="00D47E96">
        <w:trPr>
          <w:trHeight w:val="340"/>
        </w:trPr>
        <w:tc>
          <w:tcPr>
            <w:tcW w:w="1479" w:type="dxa"/>
            <w:gridSpan w:val="2"/>
            <w:vMerge w:val="restart"/>
            <w:vAlign w:val="center"/>
          </w:tcPr>
          <w:p w14:paraId="66981D2D" w14:textId="79B1B2E9" w:rsidR="007F31AF" w:rsidRPr="004B432D" w:rsidRDefault="007F31AF" w:rsidP="00A138D0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주문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szCs w:val="20"/>
              </w:rPr>
              <w:t>수량</w:t>
            </w:r>
          </w:p>
        </w:tc>
        <w:tc>
          <w:tcPr>
            <w:tcW w:w="1779" w:type="dxa"/>
            <w:vAlign w:val="center"/>
          </w:tcPr>
          <w:p w14:paraId="74A43C29" w14:textId="3A146A44" w:rsidR="007F31AF" w:rsidRPr="004B432D" w:rsidRDefault="007F31AF" w:rsidP="00D47E96">
            <w:pPr>
              <w:rPr>
                <w:rFonts w:ascii="Calibri" w:hAnsi="Calibri" w:cs="Calibri"/>
                <w:bCs/>
                <w:szCs w:val="20"/>
              </w:rPr>
            </w:pPr>
            <w:r w:rsidRPr="004B432D">
              <w:rPr>
                <w:rFonts w:ascii="Calibri" w:hAnsi="Calibri" w:cs="Calibri"/>
                <w:bCs/>
                <w:szCs w:val="20"/>
              </w:rPr>
              <w:t>PreMix type</w:t>
            </w:r>
          </w:p>
        </w:tc>
        <w:tc>
          <w:tcPr>
            <w:tcW w:w="5762" w:type="dxa"/>
            <w:gridSpan w:val="5"/>
            <w:vAlign w:val="center"/>
          </w:tcPr>
          <w:p w14:paraId="5BA4E88E" w14:textId="30036357" w:rsidR="007F31AF" w:rsidRPr="004B432D" w:rsidRDefault="007F31AF" w:rsidP="00A138D0">
            <w:pPr>
              <w:rPr>
                <w:rFonts w:ascii="Calibri" w:hAnsi="Calibri" w:cs="Calibri"/>
                <w:bCs/>
                <w:szCs w:val="20"/>
              </w:rPr>
            </w:pPr>
            <w:r w:rsidRPr="00607E07">
              <w:rPr>
                <w:rFonts w:ascii="Calibri" w:hAnsi="Calibri" w:cs="Calibri"/>
                <w:b/>
                <w:sz w:val="22"/>
              </w:rPr>
              <w:t>□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szCs w:val="20"/>
              </w:rPr>
              <w:t xml:space="preserve">96 tubes      </w:t>
            </w:r>
            <w:r w:rsidRPr="00607E07">
              <w:rPr>
                <w:rFonts w:ascii="Calibri" w:hAnsi="Calibri" w:cs="Calibri"/>
                <w:b/>
                <w:sz w:val="22"/>
              </w:rPr>
              <w:t xml:space="preserve">□ </w:t>
            </w:r>
            <w:r w:rsidRPr="004B432D">
              <w:rPr>
                <w:rFonts w:ascii="Calibri" w:hAnsi="Calibri" w:cs="Calibri"/>
                <w:szCs w:val="20"/>
              </w:rPr>
              <w:t xml:space="preserve">480 tubes      </w:t>
            </w:r>
            <w:r w:rsidRPr="00607E07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etc. (           )</w:t>
            </w:r>
          </w:p>
        </w:tc>
      </w:tr>
      <w:tr w:rsidR="007F31AF" w14:paraId="552ECC4D" w14:textId="77777777" w:rsidTr="00D47E96">
        <w:trPr>
          <w:trHeight w:val="340"/>
        </w:trPr>
        <w:tc>
          <w:tcPr>
            <w:tcW w:w="1479" w:type="dxa"/>
            <w:gridSpan w:val="2"/>
            <w:vMerge/>
            <w:vAlign w:val="center"/>
          </w:tcPr>
          <w:p w14:paraId="4378A1EE" w14:textId="77777777" w:rsidR="007F31AF" w:rsidRPr="004B432D" w:rsidRDefault="007F31AF" w:rsidP="00A138D0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0727A242" w14:textId="79776C7C" w:rsidR="007F31AF" w:rsidRPr="004B432D" w:rsidRDefault="007F31AF" w:rsidP="00D47E96">
            <w:pPr>
              <w:rPr>
                <w:rFonts w:ascii="Calibri" w:hAnsi="Calibri" w:cs="Calibri"/>
                <w:bCs/>
                <w:szCs w:val="20"/>
              </w:rPr>
            </w:pPr>
            <w:r w:rsidRPr="004B432D">
              <w:rPr>
                <w:rFonts w:ascii="Calibri" w:hAnsi="Calibri" w:cs="Calibri"/>
                <w:bCs/>
                <w:szCs w:val="20"/>
              </w:rPr>
              <w:t>Master Mix type</w:t>
            </w:r>
          </w:p>
        </w:tc>
        <w:tc>
          <w:tcPr>
            <w:tcW w:w="5762" w:type="dxa"/>
            <w:gridSpan w:val="5"/>
            <w:tcBorders>
              <w:bottom w:val="single" w:sz="4" w:space="0" w:color="auto"/>
            </w:tcBorders>
            <w:vAlign w:val="center"/>
          </w:tcPr>
          <w:p w14:paraId="05E8F5EA" w14:textId="2CDB90EB" w:rsidR="007F31AF" w:rsidRPr="004B432D" w:rsidRDefault="007F31AF" w:rsidP="00A138D0">
            <w:pPr>
              <w:rPr>
                <w:rFonts w:ascii="Calibri" w:hAnsi="Calibri" w:cs="Calibri"/>
                <w:bCs/>
                <w:szCs w:val="20"/>
              </w:rPr>
            </w:pPr>
            <w:r w:rsidRPr="00607E07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100 tests   </w:t>
            </w:r>
            <w:r w:rsidR="00607E07">
              <w:rPr>
                <w:rFonts w:ascii="Calibri" w:hAnsi="Calibri" w:cs="Calibri" w:hint="eastAsia"/>
                <w:bCs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 </w:t>
            </w:r>
            <w:r w:rsidRPr="00607E07">
              <w:rPr>
                <w:rFonts w:ascii="Calibri" w:hAnsi="Calibri" w:cs="Calibri"/>
                <w:bCs/>
                <w:sz w:val="22"/>
              </w:rPr>
              <w:t>□</w:t>
            </w:r>
            <w:r w:rsidRPr="004B432D">
              <w:rPr>
                <w:rFonts w:ascii="Calibri" w:hAnsi="Calibri" w:cs="Calibri"/>
                <w:bCs/>
                <w:szCs w:val="20"/>
              </w:rPr>
              <w:t xml:space="preserve"> etc. (           )</w:t>
            </w:r>
          </w:p>
        </w:tc>
      </w:tr>
      <w:tr w:rsidR="00D3120B" w14:paraId="628F12F2" w14:textId="77777777" w:rsidTr="00D47E96">
        <w:trPr>
          <w:trHeight w:val="340"/>
        </w:trPr>
        <w:tc>
          <w:tcPr>
            <w:tcW w:w="1479" w:type="dxa"/>
            <w:gridSpan w:val="2"/>
            <w:vMerge/>
            <w:vAlign w:val="center"/>
          </w:tcPr>
          <w:p w14:paraId="386B2B5A" w14:textId="77777777" w:rsidR="00D3120B" w:rsidRPr="004B432D" w:rsidRDefault="00D3120B" w:rsidP="00A138D0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14:paraId="026AE0A2" w14:textId="049725B1" w:rsidR="00D3120B" w:rsidRPr="004B432D" w:rsidRDefault="00D3120B" w:rsidP="00D47E96">
            <w:pPr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 w:hint="eastAsia"/>
                <w:bCs/>
                <w:szCs w:val="20"/>
              </w:rPr>
              <w:t>IRON-qPCR type</w:t>
            </w:r>
          </w:p>
        </w:tc>
        <w:tc>
          <w:tcPr>
            <w:tcW w:w="5762" w:type="dxa"/>
            <w:gridSpan w:val="5"/>
            <w:tcBorders>
              <w:bottom w:val="single" w:sz="4" w:space="0" w:color="auto"/>
            </w:tcBorders>
            <w:vAlign w:val="center"/>
          </w:tcPr>
          <w:p w14:paraId="59385E86" w14:textId="0B21FDD7" w:rsidR="00D3120B" w:rsidRPr="004B432D" w:rsidRDefault="00D3120B" w:rsidP="00A138D0">
            <w:pPr>
              <w:rPr>
                <w:rFonts w:ascii="Calibri" w:hAnsi="Calibri" w:cs="Calibri"/>
                <w:bCs/>
                <w:szCs w:val="20"/>
              </w:rPr>
            </w:pPr>
            <w:r>
              <w:rPr>
                <w:rFonts w:ascii="Calibri" w:hAnsi="Calibri" w:cs="Calibri" w:hint="eastAsia"/>
                <w:bCs/>
                <w:szCs w:val="20"/>
              </w:rPr>
              <w:t>1Kit</w:t>
            </w:r>
            <w:r>
              <w:rPr>
                <w:rFonts w:ascii="Calibri" w:hAnsi="Calibri" w:cs="Calibri" w:hint="eastAsia"/>
                <w:bCs/>
                <w:szCs w:val="20"/>
              </w:rPr>
              <w:t>당</w:t>
            </w:r>
            <w:r>
              <w:rPr>
                <w:rFonts w:ascii="Calibri" w:hAnsi="Calibri" w:cs="Calibri" w:hint="eastAsia"/>
                <w:bCs/>
                <w:szCs w:val="20"/>
              </w:rPr>
              <w:t xml:space="preserve"> 20 tests</w:t>
            </w:r>
            <w:r w:rsidR="00F314B5">
              <w:rPr>
                <w:rFonts w:ascii="Calibri" w:hAnsi="Calibri" w:cs="Calibri" w:hint="eastAsia"/>
                <w:bCs/>
                <w:szCs w:val="20"/>
              </w:rPr>
              <w:t>(</w:t>
            </w:r>
            <w:r w:rsidR="00E438E6">
              <w:rPr>
                <w:rFonts w:ascii="Calibri" w:hAnsi="Calibri" w:cs="Calibri" w:hint="eastAsia"/>
                <w:bCs/>
                <w:szCs w:val="20"/>
              </w:rPr>
              <w:t xml:space="preserve">= 20 </w:t>
            </w:r>
            <w:r w:rsidR="00F314B5" w:rsidRPr="004B432D">
              <w:rPr>
                <w:rFonts w:ascii="Calibri" w:hAnsi="Calibri" w:cs="Calibri"/>
                <w:bCs/>
                <w:szCs w:val="20"/>
              </w:rPr>
              <w:t>Cartridge</w:t>
            </w:r>
            <w:r w:rsidR="004761E7">
              <w:rPr>
                <w:rFonts w:ascii="Calibri" w:hAnsi="Calibri" w:cs="Calibri" w:hint="eastAsia"/>
                <w:bCs/>
                <w:szCs w:val="20"/>
              </w:rPr>
              <w:t>s</w:t>
            </w:r>
            <w:r w:rsidR="00F314B5">
              <w:rPr>
                <w:rFonts w:ascii="Calibri" w:hAnsi="Calibri" w:cs="Calibri" w:hint="eastAsia"/>
                <w:bCs/>
                <w:szCs w:val="20"/>
              </w:rPr>
              <w:t>)</w:t>
            </w:r>
            <w:r>
              <w:rPr>
                <w:rFonts w:ascii="Calibri" w:hAnsi="Calibri" w:cs="Calibri" w:hint="eastAsia"/>
                <w:bCs/>
                <w:szCs w:val="20"/>
              </w:rPr>
              <w:t>로</w:t>
            </w:r>
            <w:r>
              <w:rPr>
                <w:rFonts w:ascii="Calibri" w:hAnsi="Calibri" w:cs="Calibri" w:hint="eastAsia"/>
                <w:bCs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bCs/>
                <w:szCs w:val="20"/>
              </w:rPr>
              <w:t>제공됨</w:t>
            </w:r>
          </w:p>
        </w:tc>
      </w:tr>
      <w:tr w:rsidR="007F31AF" w14:paraId="6D82EF00" w14:textId="77777777" w:rsidTr="00523B91">
        <w:trPr>
          <w:trHeight w:val="340"/>
        </w:trPr>
        <w:tc>
          <w:tcPr>
            <w:tcW w:w="1479" w:type="dxa"/>
            <w:gridSpan w:val="2"/>
            <w:vMerge/>
            <w:vAlign w:val="center"/>
          </w:tcPr>
          <w:p w14:paraId="102E421B" w14:textId="4904AAA6" w:rsidR="007F31AF" w:rsidRPr="004B432D" w:rsidRDefault="007F31AF" w:rsidP="002E1270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7541" w:type="dxa"/>
            <w:gridSpan w:val="6"/>
            <w:vAlign w:val="center"/>
          </w:tcPr>
          <w:p w14:paraId="03BC6532" w14:textId="23BAA810" w:rsidR="007F31AF" w:rsidRPr="004B432D" w:rsidRDefault="007F31AF" w:rsidP="006049EC">
            <w:pPr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 xml:space="preserve">  </w:t>
            </w:r>
            <w:r w:rsidRPr="004B432D">
              <w:rPr>
                <w:rFonts w:ascii="Calibri" w:hAnsi="Calibri" w:cs="Calibri"/>
                <w:b/>
                <w:szCs w:val="20"/>
                <w:u w:val="single"/>
              </w:rPr>
              <w:t xml:space="preserve">          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 Kit</w:t>
            </w:r>
          </w:p>
        </w:tc>
      </w:tr>
      <w:tr w:rsidR="007E46E9" w14:paraId="32E38D9B" w14:textId="77777777" w:rsidTr="00827FF3">
        <w:trPr>
          <w:trHeight w:val="1025"/>
        </w:trPr>
        <w:tc>
          <w:tcPr>
            <w:tcW w:w="1479" w:type="dxa"/>
            <w:gridSpan w:val="2"/>
            <w:vAlign w:val="center"/>
          </w:tcPr>
          <w:p w14:paraId="0C0A8DEA" w14:textId="77777777" w:rsidR="007E46E9" w:rsidRPr="004B432D" w:rsidRDefault="00113F1E" w:rsidP="002E127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432D">
              <w:rPr>
                <w:rFonts w:ascii="Calibri" w:hAnsi="Calibri" w:cs="Calibri"/>
                <w:b/>
                <w:sz w:val="18"/>
                <w:szCs w:val="18"/>
              </w:rPr>
              <w:t>주문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>정보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>이외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>요청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4B432D">
              <w:rPr>
                <w:rFonts w:ascii="Calibri" w:hAnsi="Calibri" w:cs="Calibri"/>
                <w:b/>
                <w:sz w:val="18"/>
                <w:szCs w:val="18"/>
              </w:rPr>
              <w:t>사항</w:t>
            </w:r>
          </w:p>
          <w:p w14:paraId="33A5A2D0" w14:textId="0A93C67C" w:rsidR="00757AF5" w:rsidRPr="004B432D" w:rsidRDefault="00757AF5" w:rsidP="002E1270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 w:val="18"/>
                <w:szCs w:val="18"/>
              </w:rPr>
              <w:t>(Option)</w:t>
            </w:r>
          </w:p>
        </w:tc>
        <w:tc>
          <w:tcPr>
            <w:tcW w:w="7541" w:type="dxa"/>
            <w:gridSpan w:val="6"/>
            <w:vAlign w:val="center"/>
          </w:tcPr>
          <w:p w14:paraId="7463C759" w14:textId="4CBCAB5B" w:rsidR="007E46E9" w:rsidRPr="004B432D" w:rsidRDefault="007E46E9" w:rsidP="00113F1E">
            <w:pPr>
              <w:rPr>
                <w:rFonts w:ascii="Calibri" w:hAnsi="Calibri" w:cs="Calibri"/>
                <w:b/>
                <w:szCs w:val="20"/>
              </w:rPr>
            </w:pPr>
          </w:p>
        </w:tc>
      </w:tr>
    </w:tbl>
    <w:p w14:paraId="01596516" w14:textId="77777777" w:rsidR="00EA395F" w:rsidRDefault="00EA395F" w:rsidP="004E3133">
      <w:pPr>
        <w:spacing w:after="0" w:line="120" w:lineRule="auto"/>
        <w:jc w:val="left"/>
        <w:rPr>
          <w:rFonts w:ascii="Calibri" w:hAnsi="Calibri" w:cs="Calibri"/>
          <w:b/>
          <w:sz w:val="18"/>
          <w:szCs w:val="44"/>
        </w:rPr>
      </w:pPr>
    </w:p>
    <w:tbl>
      <w:tblPr>
        <w:tblStyle w:val="a7"/>
        <w:tblpPr w:leftFromText="142" w:rightFromText="142" w:vertAnchor="text" w:horzAnchor="margin" w:tblpY="2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25"/>
        <w:gridCol w:w="2551"/>
        <w:gridCol w:w="567"/>
        <w:gridCol w:w="2077"/>
      </w:tblGrid>
      <w:tr w:rsidR="004D4C0A" w14:paraId="155A0BC5" w14:textId="77777777" w:rsidTr="00F92D7E">
        <w:trPr>
          <w:trHeight w:val="346"/>
        </w:trPr>
        <w:tc>
          <w:tcPr>
            <w:tcW w:w="9020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D50628" w14:textId="3EC02706" w:rsidR="004D4C0A" w:rsidRPr="004B432D" w:rsidRDefault="004D4C0A" w:rsidP="004D4C0A">
            <w:pPr>
              <w:rPr>
                <w:rFonts w:ascii="Calibri" w:hAnsi="Calibri" w:cs="Calibri"/>
                <w:b/>
                <w:szCs w:val="20"/>
              </w:rPr>
            </w:pPr>
            <w:r w:rsidRPr="004B432D">
              <w:rPr>
                <w:rFonts w:ascii="Calibri" w:hAnsi="Calibri" w:cs="Calibri"/>
                <w:b/>
                <w:szCs w:val="20"/>
              </w:rPr>
              <w:t>제품</w:t>
            </w:r>
            <w:r w:rsidRPr="004B432D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4B432D">
              <w:rPr>
                <w:rFonts w:ascii="Calibri" w:hAnsi="Calibri" w:cs="Calibri"/>
                <w:b/>
                <w:szCs w:val="20"/>
              </w:rPr>
              <w:t>품질관리</w:t>
            </w:r>
            <w:r w:rsidR="003B6ECC" w:rsidRPr="004B432D">
              <w:rPr>
                <w:rFonts w:ascii="Calibri" w:hAnsi="Calibri" w:cs="Calibri"/>
                <w:b/>
                <w:szCs w:val="20"/>
              </w:rPr>
              <w:t>(QC)</w:t>
            </w:r>
            <w:r w:rsidRPr="004B432D">
              <w:rPr>
                <w:rFonts w:ascii="Calibri" w:hAnsi="Calibri" w:cs="Calibri"/>
                <w:b/>
                <w:szCs w:val="20"/>
              </w:rPr>
              <w:t>*</w:t>
            </w:r>
          </w:p>
        </w:tc>
      </w:tr>
      <w:tr w:rsidR="004D4C0A" w14:paraId="37AD220E" w14:textId="77777777" w:rsidTr="004B432D">
        <w:trPr>
          <w:trHeight w:val="346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232DF" w14:textId="06B685D9" w:rsidR="004D4C0A" w:rsidRPr="004B432D" w:rsidRDefault="004D4C0A" w:rsidP="004D4C0A">
            <w:pPr>
              <w:rPr>
                <w:rFonts w:ascii="Calibri" w:hAnsi="Calibri" w:cs="Calibri"/>
                <w:bCs/>
                <w:szCs w:val="20"/>
              </w:rPr>
            </w:pPr>
            <w:r w:rsidRPr="004B432D">
              <w:rPr>
                <w:rFonts w:ascii="Calibri" w:hAnsi="Calibri" w:cs="Calibri"/>
                <w:bCs/>
                <w:szCs w:val="20"/>
              </w:rPr>
              <w:t xml:space="preserve">1.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제품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생산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후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제품</w:t>
            </w:r>
            <w:r w:rsidR="003B6ECC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QC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진행</w:t>
            </w:r>
            <w:r w:rsidR="003B6ECC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="003B6ECC" w:rsidRPr="004B432D">
              <w:rPr>
                <w:rFonts w:ascii="Calibri" w:eastAsiaTheme="minorHAnsi" w:hAnsi="Calibri" w:cs="Calibri"/>
                <w:bCs/>
                <w:szCs w:val="20"/>
              </w:rPr>
              <w:t>주체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7898" w14:textId="583587B8" w:rsidR="004D4C0A" w:rsidRPr="004B432D" w:rsidRDefault="004D4C0A" w:rsidP="004D4C0A">
            <w:pPr>
              <w:rPr>
                <w:rFonts w:ascii="Calibri" w:eastAsiaTheme="minorHAnsi" w:hAnsi="Calibri" w:cs="Calibri"/>
                <w:bCs/>
                <w:szCs w:val="20"/>
              </w:rPr>
            </w:pP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="00E55A11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㈜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바이오니아</w:t>
            </w:r>
            <w:r w:rsidR="0031669A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="003B6ECC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고객</w:t>
            </w:r>
            <w:r w:rsidR="0031669A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 </w:t>
            </w:r>
            <w:r w:rsidR="003B6ECC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="0031669A"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="0031669A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="004B7990" w:rsidRPr="004B432D">
              <w:rPr>
                <w:rFonts w:ascii="Calibri" w:eastAsiaTheme="minorHAnsi" w:hAnsi="Calibri" w:cs="Calibri"/>
                <w:bCs/>
                <w:szCs w:val="20"/>
              </w:rPr>
              <w:t>제품</w:t>
            </w:r>
            <w:r w:rsidR="004B7990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QC</w:t>
            </w:r>
            <w:r w:rsidR="0031669A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="0031669A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진행하지</w:t>
            </w:r>
            <w:r w:rsidR="0031669A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="0031669A"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않음</w:t>
            </w:r>
          </w:p>
        </w:tc>
      </w:tr>
      <w:tr w:rsidR="004B432D" w14:paraId="09B55809" w14:textId="77777777" w:rsidTr="004B432D">
        <w:trPr>
          <w:trHeight w:val="465"/>
        </w:trPr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DC50F" w14:textId="77777777" w:rsidR="004B432D" w:rsidRPr="004B432D" w:rsidRDefault="004B432D" w:rsidP="004D4C0A">
            <w:pPr>
              <w:rPr>
                <w:rFonts w:ascii="Calibri" w:eastAsiaTheme="minorHAnsi" w:hAnsi="Calibri" w:cs="Calibri"/>
                <w:bCs/>
                <w:szCs w:val="20"/>
              </w:rPr>
            </w:pP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2.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제품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QC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를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Cs w:val="20"/>
                <w:u w:val="single"/>
              </w:rPr>
              <w:t>고객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이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진행할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경우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, Sample Kit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가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제공됩니다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.       </w:t>
            </w:r>
          </w:p>
          <w:p w14:paraId="14770AAC" w14:textId="1E4D7923" w:rsidR="004B432D" w:rsidRPr="004B432D" w:rsidRDefault="004B432D" w:rsidP="00827FF3">
            <w:pPr>
              <w:ind w:leftChars="100" w:left="360" w:hangingChars="100" w:hanging="160"/>
              <w:rPr>
                <w:rFonts w:ascii="Calibri" w:eastAsiaTheme="minorHAnsi" w:hAnsi="Calibri" w:cs="Calibri"/>
                <w:bCs/>
                <w:szCs w:val="20"/>
              </w:rPr>
            </w:pP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*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고객만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QC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를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원하는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경우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또는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Template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및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Protocol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제공이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어려운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경우에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해당하며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,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㈜바이오니아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QC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없이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고객의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Sample Kit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검증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완료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후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완제품이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제공됨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.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29831" w14:textId="5F7CCB3A" w:rsidR="004B432D" w:rsidRPr="004B432D" w:rsidRDefault="004B432D" w:rsidP="004B432D">
            <w:pPr>
              <w:rPr>
                <w:rFonts w:ascii="Calibri" w:eastAsiaTheme="minorHAnsi" w:hAnsi="Calibri" w:cs="Calibri"/>
                <w:b/>
                <w:sz w:val="16"/>
                <w:szCs w:val="16"/>
              </w:rPr>
            </w:pP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해당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내용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확인함</w:t>
            </w:r>
          </w:p>
        </w:tc>
      </w:tr>
      <w:tr w:rsidR="003C252A" w14:paraId="66D0507F" w14:textId="77777777" w:rsidTr="004B432D">
        <w:trPr>
          <w:trHeight w:val="465"/>
        </w:trPr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12B5B" w14:textId="77777777" w:rsidR="003C252A" w:rsidRPr="004B432D" w:rsidRDefault="003C252A" w:rsidP="004B7990">
            <w:pPr>
              <w:rPr>
                <w:rFonts w:ascii="Calibri" w:eastAsiaTheme="minorHAnsi" w:hAnsi="Calibri" w:cs="Calibri"/>
                <w:bCs/>
                <w:szCs w:val="20"/>
              </w:rPr>
            </w:pP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3.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제품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QC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를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Cs w:val="20"/>
                <w:u w:val="single"/>
              </w:rPr>
              <w:t>㈜바이오니아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에서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진행할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경우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, </w:t>
            </w:r>
          </w:p>
          <w:p w14:paraId="3E6FEC7D" w14:textId="11E909CD" w:rsidR="003C252A" w:rsidRPr="0019276A" w:rsidRDefault="003C252A" w:rsidP="0019276A">
            <w:pPr>
              <w:ind w:firstLineChars="100" w:firstLine="200"/>
              <w:rPr>
                <w:rFonts w:ascii="Calibri" w:eastAsiaTheme="minorHAnsi" w:hAnsi="Calibri" w:cs="Calibri"/>
                <w:b/>
                <w:szCs w:val="20"/>
              </w:rPr>
            </w:pP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3.1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시험에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필요한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정보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(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방법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,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반응조건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, Pass/Fail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기준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등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)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를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기재</w:t>
            </w:r>
            <w:r w:rsidR="0019276A">
              <w:rPr>
                <w:rFonts w:ascii="Calibri" w:eastAsiaTheme="minorHAnsi" w:hAnsi="Calibri" w:cs="Calibri" w:hint="eastAsia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="0019276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* </w:t>
            </w:r>
            <w:r w:rsidR="0019276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파일</w:t>
            </w:r>
            <w:r w:rsidR="0019276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="0019276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첨부</w:t>
            </w:r>
            <w:r w:rsidR="0019276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="0019276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가능</w:t>
            </w:r>
          </w:p>
        </w:tc>
      </w:tr>
      <w:tr w:rsidR="003C252A" w14:paraId="4A116CCC" w14:textId="77777777" w:rsidTr="004E3133">
        <w:trPr>
          <w:trHeight w:val="647"/>
        </w:trPr>
        <w:tc>
          <w:tcPr>
            <w:tcW w:w="6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4A49E3" w14:textId="77777777" w:rsidR="003C252A" w:rsidRPr="004B432D" w:rsidRDefault="003C252A" w:rsidP="00477696">
            <w:pPr>
              <w:ind w:firstLineChars="300" w:firstLine="600"/>
              <w:rPr>
                <w:rFonts w:ascii="Calibri" w:eastAsiaTheme="minorHAnsi" w:hAnsi="Calibri" w:cs="Calibri"/>
                <w:bCs/>
                <w:szCs w:val="20"/>
              </w:rPr>
            </w:pPr>
            <w:r w:rsidRPr="004B432D">
              <w:rPr>
                <w:rFonts w:ascii="Calibri" w:eastAsiaTheme="minorHAnsi" w:hAnsi="Calibri" w:cs="Calibri"/>
                <w:bCs/>
                <w:szCs w:val="20"/>
              </w:rPr>
              <w:t>→</w:t>
            </w:r>
          </w:p>
          <w:p w14:paraId="19C69E4C" w14:textId="7223D977" w:rsidR="00827FF3" w:rsidRPr="004B432D" w:rsidRDefault="00827FF3" w:rsidP="00477696">
            <w:pPr>
              <w:rPr>
                <w:rFonts w:ascii="Calibri" w:eastAsiaTheme="minorHAnsi" w:hAnsi="Calibri" w:cs="Calibri"/>
                <w:bCs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38C11" w14:textId="77777777" w:rsidR="003C252A" w:rsidRPr="004B432D" w:rsidRDefault="003C252A" w:rsidP="004B7990">
            <w:pPr>
              <w:rPr>
                <w:rFonts w:ascii="Calibri" w:eastAsiaTheme="minorHAnsi" w:hAnsi="Calibri" w:cs="Calibri"/>
                <w:bCs/>
                <w:szCs w:val="20"/>
              </w:rPr>
            </w:pPr>
          </w:p>
        </w:tc>
      </w:tr>
      <w:tr w:rsidR="0072309D" w14:paraId="38A19CFD" w14:textId="77777777" w:rsidTr="00477696">
        <w:trPr>
          <w:trHeight w:val="345"/>
        </w:trPr>
        <w:tc>
          <w:tcPr>
            <w:tcW w:w="6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E0DDD" w14:textId="1600344D" w:rsidR="0072309D" w:rsidRPr="004B432D" w:rsidRDefault="0072309D" w:rsidP="0072309D">
            <w:pPr>
              <w:ind w:firstLineChars="100" w:firstLine="200"/>
              <w:rPr>
                <w:rFonts w:ascii="Calibri" w:eastAsiaTheme="minorHAnsi" w:hAnsi="Calibri" w:cs="Calibri"/>
                <w:bCs/>
                <w:szCs w:val="20"/>
              </w:rPr>
            </w:pP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3.2 Template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제공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방식</w:t>
            </w:r>
          </w:p>
        </w:tc>
        <w:tc>
          <w:tcPr>
            <w:tcW w:w="26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78794C" w14:textId="77777777" w:rsidR="0072309D" w:rsidRPr="004B432D" w:rsidRDefault="0072309D" w:rsidP="00477696">
            <w:pPr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고객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제공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  </w:t>
            </w:r>
          </w:p>
          <w:p w14:paraId="3D9FDB01" w14:textId="4FA1D7DF" w:rsidR="003C252A" w:rsidRPr="00477696" w:rsidRDefault="0072309D" w:rsidP="00477696">
            <w:pPr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㈜바이오니아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자체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합성</w:t>
            </w:r>
          </w:p>
        </w:tc>
      </w:tr>
      <w:tr w:rsidR="0072309D" w14:paraId="460ADAAF" w14:textId="77777777" w:rsidTr="00477696">
        <w:trPr>
          <w:trHeight w:val="678"/>
        </w:trPr>
        <w:tc>
          <w:tcPr>
            <w:tcW w:w="6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00A9BF" w14:textId="77777777" w:rsidR="0072309D" w:rsidRDefault="0072309D" w:rsidP="0072309D">
            <w:pPr>
              <w:ind w:firstLineChars="200" w:firstLine="320"/>
              <w:rPr>
                <w:rFonts w:ascii="Calibri" w:eastAsiaTheme="minorHAnsi" w:hAnsi="Calibri" w:cs="Calibri"/>
                <w:b/>
                <w:sz w:val="16"/>
                <w:szCs w:val="16"/>
              </w:rPr>
            </w:pP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* Kit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에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Template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포함되는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경우</w:t>
            </w:r>
            <w:r w:rsidR="00225B8E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,</w:t>
            </w:r>
            <w:r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="003C252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해당</w:t>
            </w:r>
            <w:r w:rsidR="003C252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="003C252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사항</w:t>
            </w:r>
            <w:r w:rsidR="003C252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="003C252A" w:rsidRPr="004B432D">
              <w:rPr>
                <w:rFonts w:ascii="Calibri" w:eastAsiaTheme="minorHAnsi" w:hAnsi="Calibri" w:cs="Calibri"/>
                <w:b/>
                <w:sz w:val="16"/>
                <w:szCs w:val="16"/>
              </w:rPr>
              <w:t>없음</w:t>
            </w:r>
          </w:p>
          <w:p w14:paraId="2C32D123" w14:textId="0F9DCBA5" w:rsidR="007D65CA" w:rsidRPr="004B432D" w:rsidRDefault="007D65CA" w:rsidP="0072309D">
            <w:pPr>
              <w:ind w:firstLineChars="200" w:firstLine="320"/>
              <w:rPr>
                <w:rFonts w:ascii="Calibri" w:eastAsiaTheme="minorHAnsi" w:hAnsi="Calibri" w:cs="Calibri"/>
                <w:b/>
                <w:sz w:val="16"/>
                <w:szCs w:val="16"/>
              </w:rPr>
            </w:pP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* </w:t>
            </w:r>
            <w:r w:rsidRPr="007D65CA">
              <w:rPr>
                <w:rFonts w:ascii="Calibri" w:eastAsiaTheme="minorHAnsi" w:hAnsi="Calibri" w:cs="Calibri"/>
                <w:b/>
                <w:sz w:val="16"/>
                <w:szCs w:val="16"/>
              </w:rPr>
              <w:t>㈜바이오니아</w:t>
            </w:r>
            <w:r w:rsidRPr="007D65CA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7D65CA">
              <w:rPr>
                <w:rFonts w:ascii="Calibri" w:eastAsiaTheme="minorHAnsi" w:hAnsi="Calibri" w:cs="Calibri"/>
                <w:b/>
                <w:sz w:val="16"/>
                <w:szCs w:val="16"/>
              </w:rPr>
              <w:t>자체</w:t>
            </w:r>
            <w:r w:rsidRPr="007D65CA">
              <w:rPr>
                <w:rFonts w:ascii="Calibri" w:eastAsiaTheme="minorHAnsi" w:hAnsi="Calibri" w:cs="Calibri"/>
                <w:b/>
                <w:sz w:val="16"/>
                <w:szCs w:val="16"/>
              </w:rPr>
              <w:t xml:space="preserve"> </w:t>
            </w:r>
            <w:r w:rsidRPr="007D65CA">
              <w:rPr>
                <w:rFonts w:ascii="Calibri" w:eastAsiaTheme="minorHAnsi" w:hAnsi="Calibri" w:cs="Calibri"/>
                <w:b/>
                <w:sz w:val="16"/>
                <w:szCs w:val="16"/>
              </w:rPr>
              <w:t>합성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시</w:t>
            </w:r>
            <w:r w:rsidR="000D30DF"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,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별도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비용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및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납기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일정이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변경될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수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있습니다</w:t>
            </w:r>
            <w:r>
              <w:rPr>
                <w:rFonts w:ascii="Calibri" w:eastAsiaTheme="minorHAnsi" w:hAnsi="Calibri" w:cs="Calibri" w:hint="eastAsia"/>
                <w:b/>
                <w:sz w:val="16"/>
                <w:szCs w:val="16"/>
              </w:rPr>
              <w:t>.</w:t>
            </w:r>
          </w:p>
        </w:tc>
        <w:tc>
          <w:tcPr>
            <w:tcW w:w="2644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48DFC0A" w14:textId="77777777" w:rsidR="0072309D" w:rsidRPr="004B432D" w:rsidRDefault="0072309D" w:rsidP="00F45BD0">
            <w:pPr>
              <w:rPr>
                <w:rFonts w:ascii="Calibri" w:eastAsiaTheme="minorHAnsi" w:hAnsi="Calibri" w:cs="Calibri"/>
                <w:bCs/>
                <w:szCs w:val="20"/>
              </w:rPr>
            </w:pPr>
          </w:p>
        </w:tc>
      </w:tr>
      <w:tr w:rsidR="002869E6" w14:paraId="7C8D4E09" w14:textId="77777777" w:rsidTr="00BC70A1">
        <w:trPr>
          <w:trHeight w:val="423"/>
        </w:trPr>
        <w:tc>
          <w:tcPr>
            <w:tcW w:w="63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2BAC85" w14:textId="3E603DFC" w:rsidR="002869E6" w:rsidRPr="004B432D" w:rsidRDefault="002869E6" w:rsidP="00BC70A1">
            <w:pPr>
              <w:ind w:firstLineChars="100" w:firstLine="200"/>
              <w:rPr>
                <w:rFonts w:ascii="Calibri" w:eastAsiaTheme="minorHAnsi" w:hAnsi="Calibri" w:cs="Calibri"/>
                <w:bCs/>
                <w:szCs w:val="20"/>
              </w:rPr>
            </w:pPr>
            <w:r w:rsidRPr="004B432D">
              <w:rPr>
                <w:rFonts w:ascii="Calibri" w:eastAsiaTheme="minorHAnsi" w:hAnsi="Calibri" w:cs="Calibri"/>
                <w:bCs/>
                <w:szCs w:val="20"/>
              </w:rPr>
              <w:t>3.</w:t>
            </w:r>
            <w:r w:rsidR="003C252A" w:rsidRPr="004B432D">
              <w:rPr>
                <w:rFonts w:ascii="Calibri" w:eastAsiaTheme="minorHAnsi" w:hAnsi="Calibri" w:cs="Calibri"/>
                <w:bCs/>
                <w:szCs w:val="20"/>
              </w:rPr>
              <w:t>3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고객</w:t>
            </w:r>
            <w:r w:rsidR="003C252A"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Sample Kit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요청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>여부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801E3" w14:textId="366B5EDB" w:rsidR="00477696" w:rsidRPr="00477696" w:rsidRDefault="002869E6" w:rsidP="00477696">
            <w:pPr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예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="00827FF3">
              <w:rPr>
                <w:rFonts w:ascii="Calibri" w:eastAsiaTheme="minorHAnsi" w:hAnsi="Calibri" w:cs="Calibri" w:hint="eastAsia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 </w:t>
            </w: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Cs w:val="20"/>
              </w:rPr>
              <w:t xml:space="preserve"> 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>아니오</w:t>
            </w:r>
          </w:p>
        </w:tc>
      </w:tr>
      <w:tr w:rsidR="00477696" w14:paraId="33C807ED" w14:textId="77777777" w:rsidTr="00BC70A1">
        <w:trPr>
          <w:trHeight w:val="475"/>
        </w:trPr>
        <w:tc>
          <w:tcPr>
            <w:tcW w:w="6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09316" w14:textId="0C2CA78F" w:rsidR="00477696" w:rsidRPr="004B432D" w:rsidRDefault="00477696" w:rsidP="00BC70A1">
            <w:pPr>
              <w:ind w:firstLineChars="100" w:firstLine="200"/>
              <w:rPr>
                <w:rFonts w:ascii="Calibri" w:eastAsiaTheme="minorHAnsi" w:hAnsi="Calibri" w:cs="Calibri"/>
                <w:bCs/>
                <w:szCs w:val="20"/>
              </w:rPr>
            </w:pPr>
            <w:r>
              <w:rPr>
                <w:rFonts w:ascii="Calibri" w:eastAsiaTheme="minorHAnsi" w:hAnsi="Calibri" w:cs="Calibri" w:hint="eastAsia"/>
                <w:bCs/>
                <w:szCs w:val="20"/>
              </w:rPr>
              <w:t xml:space="preserve">3.4 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>제품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 xml:space="preserve"> QC 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>결과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>제공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 xml:space="preserve"> </w:t>
            </w:r>
            <w:r>
              <w:rPr>
                <w:rFonts w:ascii="Calibri" w:eastAsiaTheme="minorHAnsi" w:hAnsi="Calibri" w:cs="Calibri" w:hint="eastAsia"/>
                <w:bCs/>
                <w:szCs w:val="20"/>
              </w:rPr>
              <w:t>방식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BE809" w14:textId="126DA66C" w:rsidR="00477696" w:rsidRPr="00477696" w:rsidRDefault="00477696" w:rsidP="00477696">
            <w:pPr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 w:rsidRPr="00827FF3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B432D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>시험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>성적서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(COA) 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>제공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  </w:t>
            </w:r>
          </w:p>
          <w:p w14:paraId="13E78438" w14:textId="70252EFB" w:rsidR="00477696" w:rsidRPr="00477696" w:rsidRDefault="00477696" w:rsidP="00477696">
            <w:pPr>
              <w:rPr>
                <w:rFonts w:ascii="Calibri" w:eastAsiaTheme="minorHAnsi" w:hAnsi="Calibri" w:cs="Calibri"/>
                <w:bCs/>
                <w:sz w:val="18"/>
                <w:szCs w:val="18"/>
              </w:rPr>
            </w:pPr>
            <w:r w:rsidRPr="00477696">
              <w:rPr>
                <w:rFonts w:ascii="Calibri" w:eastAsiaTheme="minorHAnsi" w:hAnsi="Calibri" w:cs="Calibri"/>
                <w:bCs/>
                <w:sz w:val="22"/>
              </w:rPr>
              <w:t>□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 xml:space="preserve"> </w:t>
            </w:r>
            <w:r w:rsidRPr="00477696">
              <w:rPr>
                <w:rFonts w:ascii="Calibri" w:eastAsiaTheme="minorHAnsi" w:hAnsi="Calibri" w:cs="Calibri"/>
                <w:bCs/>
                <w:sz w:val="18"/>
                <w:szCs w:val="18"/>
              </w:rPr>
              <w:t>제공</w:t>
            </w:r>
            <w:r w:rsidR="00A87487">
              <w:rPr>
                <w:rFonts w:ascii="Calibri" w:eastAsiaTheme="minorHAnsi" w:hAnsi="Calibri" w:cs="Calibri" w:hint="eastAsia"/>
                <w:bCs/>
                <w:sz w:val="18"/>
                <w:szCs w:val="18"/>
              </w:rPr>
              <w:t>하지</w:t>
            </w:r>
            <w:r w:rsidR="00A87487">
              <w:rPr>
                <w:rFonts w:ascii="Calibri" w:eastAsiaTheme="minorHAnsi" w:hAnsi="Calibri" w:cs="Calibri" w:hint="eastAsia"/>
                <w:bCs/>
                <w:sz w:val="18"/>
                <w:szCs w:val="18"/>
              </w:rPr>
              <w:t xml:space="preserve"> </w:t>
            </w:r>
            <w:r w:rsidR="00A87487">
              <w:rPr>
                <w:rFonts w:ascii="Calibri" w:eastAsiaTheme="minorHAnsi" w:hAnsi="Calibri" w:cs="Calibri" w:hint="eastAsia"/>
                <w:bCs/>
                <w:sz w:val="18"/>
                <w:szCs w:val="18"/>
              </w:rPr>
              <w:t>않음</w:t>
            </w:r>
          </w:p>
        </w:tc>
      </w:tr>
    </w:tbl>
    <w:p w14:paraId="196A3A1E" w14:textId="77777777" w:rsidR="00090D56" w:rsidRPr="004B432D" w:rsidRDefault="00090D56" w:rsidP="004E3133">
      <w:pPr>
        <w:spacing w:after="0" w:line="180" w:lineRule="auto"/>
        <w:jc w:val="left"/>
        <w:rPr>
          <w:rFonts w:ascii="Calibri" w:hAnsi="Calibri" w:cs="Calibri"/>
          <w:b/>
          <w:szCs w:val="20"/>
        </w:rPr>
      </w:pPr>
    </w:p>
    <w:tbl>
      <w:tblPr>
        <w:tblStyle w:val="a7"/>
        <w:tblpPr w:leftFromText="142" w:rightFromText="142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869E6" w14:paraId="446E246B" w14:textId="77777777" w:rsidTr="002869E6">
        <w:trPr>
          <w:trHeight w:val="340"/>
        </w:trPr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28D5E79" w14:textId="77777777" w:rsidR="002869E6" w:rsidRPr="00827FF3" w:rsidRDefault="002869E6" w:rsidP="002869E6">
            <w:pPr>
              <w:rPr>
                <w:rFonts w:ascii="Calibri" w:hAnsi="Calibri" w:cs="Calibri"/>
                <w:b/>
                <w:szCs w:val="20"/>
              </w:rPr>
            </w:pPr>
            <w:r w:rsidRPr="00827FF3">
              <w:rPr>
                <w:rFonts w:ascii="Calibri" w:hAnsi="Calibri" w:cs="Calibri"/>
                <w:b/>
                <w:szCs w:val="20"/>
              </w:rPr>
              <w:t>고객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</w:rPr>
              <w:t>동의</w:t>
            </w:r>
            <w:r w:rsidRPr="00827FF3">
              <w:rPr>
                <w:rFonts w:ascii="Calibri" w:hAnsi="Calibri" w:cs="Calibri"/>
                <w:b/>
                <w:szCs w:val="20"/>
              </w:rPr>
              <w:t>*  (</w:t>
            </w:r>
            <w:r w:rsidRPr="00827FF3">
              <w:rPr>
                <w:rFonts w:ascii="Calibri" w:hAnsi="Calibri" w:cs="Calibri"/>
                <w:b/>
                <w:szCs w:val="20"/>
              </w:rPr>
              <w:t>주문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</w:rPr>
              <w:t>확정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</w:rPr>
              <w:t>시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, </w:t>
            </w:r>
            <w:r w:rsidRPr="00827FF3">
              <w:rPr>
                <w:rFonts w:ascii="Calibri" w:hAnsi="Calibri" w:cs="Calibri"/>
                <w:b/>
                <w:szCs w:val="20"/>
              </w:rPr>
              <w:t>고객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</w:rPr>
              <w:t>동의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</w:rPr>
              <w:t>필수</w:t>
            </w:r>
            <w:r w:rsidRPr="00827FF3">
              <w:rPr>
                <w:rFonts w:ascii="Calibri" w:hAnsi="Calibri" w:cs="Calibri"/>
                <w:b/>
                <w:szCs w:val="20"/>
              </w:rPr>
              <w:t>)</w:t>
            </w:r>
          </w:p>
        </w:tc>
      </w:tr>
      <w:tr w:rsidR="002869E6" w14:paraId="48DC5AA6" w14:textId="77777777" w:rsidTr="002869E6">
        <w:trPr>
          <w:trHeight w:val="763"/>
        </w:trPr>
        <w:tc>
          <w:tcPr>
            <w:tcW w:w="1980" w:type="dxa"/>
            <w:vAlign w:val="center"/>
          </w:tcPr>
          <w:p w14:paraId="5077FC41" w14:textId="77777777" w:rsidR="002869E6" w:rsidRPr="00827FF3" w:rsidRDefault="002869E6" w:rsidP="002869E6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27FF3">
              <w:rPr>
                <w:rFonts w:ascii="Calibri" w:hAnsi="Calibri" w:cs="Calibri"/>
                <w:b/>
                <w:szCs w:val="20"/>
              </w:rPr>
              <w:t>고객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</w:rPr>
              <w:t>피드백</w:t>
            </w:r>
          </w:p>
        </w:tc>
        <w:tc>
          <w:tcPr>
            <w:tcW w:w="7036" w:type="dxa"/>
            <w:vAlign w:val="center"/>
          </w:tcPr>
          <w:p w14:paraId="75546C28" w14:textId="77777777" w:rsidR="002869E6" w:rsidRPr="00827FF3" w:rsidRDefault="002869E6" w:rsidP="004B432D">
            <w:pPr>
              <w:ind w:right="800"/>
              <w:rPr>
                <w:rFonts w:ascii="Calibri" w:hAnsi="Calibri" w:cs="Calibri"/>
                <w:b/>
                <w:szCs w:val="20"/>
              </w:rPr>
            </w:pPr>
          </w:p>
          <w:p w14:paraId="4023F7CB" w14:textId="77777777" w:rsidR="004B432D" w:rsidRPr="00827FF3" w:rsidRDefault="004B432D" w:rsidP="00670359">
            <w:pPr>
              <w:spacing w:line="60" w:lineRule="auto"/>
              <w:ind w:right="799"/>
              <w:rPr>
                <w:rFonts w:ascii="Calibri" w:hAnsi="Calibri" w:cs="Calibri"/>
                <w:b/>
                <w:szCs w:val="20"/>
              </w:rPr>
            </w:pPr>
          </w:p>
          <w:p w14:paraId="42C63497" w14:textId="77777777" w:rsidR="002869E6" w:rsidRPr="00827FF3" w:rsidRDefault="002869E6" w:rsidP="002869E6">
            <w:pPr>
              <w:jc w:val="right"/>
              <w:rPr>
                <w:rFonts w:ascii="Calibri" w:hAnsi="Calibri" w:cs="Calibri"/>
                <w:b/>
                <w:szCs w:val="20"/>
              </w:rPr>
            </w:pPr>
            <w:r w:rsidRPr="00827FF3">
              <w:rPr>
                <w:rFonts w:ascii="Calibri" w:hAnsi="Calibri" w:cs="Calibri"/>
                <w:b/>
                <w:szCs w:val="20"/>
                <w:u w:val="single"/>
              </w:rPr>
              <w:t xml:space="preserve">      </w:t>
            </w:r>
            <w:r w:rsidRPr="00827FF3">
              <w:rPr>
                <w:rFonts w:ascii="Calibri" w:hAnsi="Calibri" w:cs="Calibri"/>
                <w:b/>
                <w:szCs w:val="20"/>
              </w:rPr>
              <w:t>년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 </w:t>
            </w:r>
            <w:r w:rsidRPr="00827FF3">
              <w:rPr>
                <w:rFonts w:ascii="Calibri" w:hAnsi="Calibri" w:cs="Calibri"/>
                <w:b/>
                <w:szCs w:val="20"/>
                <w:u w:val="single"/>
              </w:rPr>
              <w:t xml:space="preserve">   </w:t>
            </w:r>
            <w:r w:rsidRPr="00827FF3">
              <w:rPr>
                <w:rFonts w:ascii="Calibri" w:hAnsi="Calibri" w:cs="Calibri"/>
                <w:b/>
                <w:szCs w:val="20"/>
              </w:rPr>
              <w:t>월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 </w:t>
            </w:r>
            <w:r w:rsidRPr="00827FF3">
              <w:rPr>
                <w:rFonts w:ascii="Calibri" w:hAnsi="Calibri" w:cs="Calibri"/>
                <w:b/>
                <w:szCs w:val="20"/>
                <w:u w:val="single"/>
              </w:rPr>
              <w:t xml:space="preserve">   </w:t>
            </w:r>
            <w:r w:rsidRPr="00827FF3">
              <w:rPr>
                <w:rFonts w:ascii="Calibri" w:hAnsi="Calibri" w:cs="Calibri"/>
                <w:b/>
                <w:szCs w:val="20"/>
              </w:rPr>
              <w:t>일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  </w:t>
            </w:r>
            <w:r w:rsidRPr="00827FF3">
              <w:rPr>
                <w:rFonts w:ascii="Calibri" w:hAnsi="Calibri" w:cs="Calibri"/>
                <w:b/>
                <w:szCs w:val="20"/>
              </w:rPr>
              <w:t>이름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</w:t>
            </w:r>
            <w:r w:rsidRPr="00827FF3">
              <w:rPr>
                <w:rFonts w:ascii="Calibri" w:hAnsi="Calibri" w:cs="Calibri"/>
                <w:b/>
                <w:szCs w:val="20"/>
                <w:u w:val="single"/>
              </w:rPr>
              <w:t xml:space="preserve">              </w:t>
            </w:r>
            <w:r w:rsidRPr="00827FF3">
              <w:rPr>
                <w:rFonts w:ascii="Calibri" w:hAnsi="Calibri" w:cs="Calibri"/>
                <w:b/>
                <w:szCs w:val="20"/>
              </w:rPr>
              <w:t xml:space="preserve"> (</w:t>
            </w:r>
            <w:r w:rsidRPr="00827FF3">
              <w:rPr>
                <w:rFonts w:ascii="Calibri" w:hAnsi="Calibri" w:cs="Calibri"/>
                <w:b/>
                <w:szCs w:val="20"/>
              </w:rPr>
              <w:t>서명</w:t>
            </w:r>
            <w:r w:rsidRPr="00827FF3">
              <w:rPr>
                <w:rFonts w:ascii="Calibri" w:hAnsi="Calibri" w:cs="Calibri"/>
                <w:b/>
                <w:szCs w:val="20"/>
              </w:rPr>
              <w:t>)</w:t>
            </w:r>
          </w:p>
        </w:tc>
      </w:tr>
    </w:tbl>
    <w:p w14:paraId="1B4445E0" w14:textId="080391D3" w:rsidR="00090D56" w:rsidRPr="00827FF3" w:rsidRDefault="00225B8E" w:rsidP="00225B8E">
      <w:pPr>
        <w:jc w:val="left"/>
        <w:rPr>
          <w:rFonts w:ascii="Calibri" w:hAnsi="Calibri" w:cs="Calibri"/>
          <w:b/>
          <w:szCs w:val="20"/>
        </w:rPr>
      </w:pPr>
      <w:r w:rsidRPr="00827FF3">
        <w:rPr>
          <w:rFonts w:ascii="Calibri" w:hAnsi="Calibri" w:cs="Calibri"/>
          <w:b/>
          <w:szCs w:val="20"/>
        </w:rPr>
        <w:t xml:space="preserve">* </w:t>
      </w:r>
      <w:r w:rsidR="00364A11" w:rsidRPr="00827FF3">
        <w:rPr>
          <w:rFonts w:ascii="Calibri" w:hAnsi="Calibri" w:cs="Calibri"/>
          <w:b/>
          <w:szCs w:val="20"/>
        </w:rPr>
        <w:t>견적서는</w:t>
      </w:r>
      <w:r w:rsidR="00364A11" w:rsidRPr="00827FF3">
        <w:rPr>
          <w:rFonts w:ascii="Calibri" w:hAnsi="Calibri" w:cs="Calibri"/>
          <w:b/>
          <w:szCs w:val="20"/>
        </w:rPr>
        <w:t xml:space="preserve"> </w:t>
      </w:r>
      <w:r w:rsidR="00364A11" w:rsidRPr="00827FF3">
        <w:rPr>
          <w:rFonts w:ascii="Calibri" w:hAnsi="Calibri" w:cs="Calibri"/>
          <w:b/>
          <w:szCs w:val="20"/>
        </w:rPr>
        <w:t>담당</w:t>
      </w:r>
      <w:r w:rsidR="00364A11" w:rsidRPr="00827FF3">
        <w:rPr>
          <w:rFonts w:ascii="Calibri" w:hAnsi="Calibri" w:cs="Calibri"/>
          <w:b/>
          <w:szCs w:val="20"/>
        </w:rPr>
        <w:t xml:space="preserve"> </w:t>
      </w:r>
      <w:r w:rsidR="00364A11" w:rsidRPr="00827FF3">
        <w:rPr>
          <w:rFonts w:ascii="Calibri" w:hAnsi="Calibri" w:cs="Calibri"/>
          <w:b/>
          <w:szCs w:val="20"/>
        </w:rPr>
        <w:t>영업사원을</w:t>
      </w:r>
      <w:r w:rsidR="00364A11" w:rsidRPr="00827FF3">
        <w:rPr>
          <w:rFonts w:ascii="Calibri" w:hAnsi="Calibri" w:cs="Calibri"/>
          <w:b/>
          <w:szCs w:val="20"/>
        </w:rPr>
        <w:t xml:space="preserve"> </w:t>
      </w:r>
      <w:r w:rsidR="00364A11" w:rsidRPr="00827FF3">
        <w:rPr>
          <w:rFonts w:ascii="Calibri" w:hAnsi="Calibri" w:cs="Calibri"/>
          <w:b/>
          <w:szCs w:val="20"/>
        </w:rPr>
        <w:t>통해</w:t>
      </w:r>
      <w:r w:rsidR="00364A11" w:rsidRPr="00827FF3">
        <w:rPr>
          <w:rFonts w:ascii="Calibri" w:hAnsi="Calibri" w:cs="Calibri"/>
          <w:b/>
          <w:szCs w:val="20"/>
        </w:rPr>
        <w:t xml:space="preserve"> </w:t>
      </w:r>
      <w:r w:rsidR="00364A11" w:rsidRPr="00827FF3">
        <w:rPr>
          <w:rFonts w:ascii="Calibri" w:hAnsi="Calibri" w:cs="Calibri"/>
          <w:b/>
          <w:szCs w:val="20"/>
        </w:rPr>
        <w:t>제공받</w:t>
      </w:r>
      <w:r w:rsidR="00CA6E6F">
        <w:rPr>
          <w:rFonts w:ascii="Calibri" w:hAnsi="Calibri" w:cs="Calibri" w:hint="eastAsia"/>
          <w:b/>
          <w:szCs w:val="20"/>
        </w:rPr>
        <w:t>으</w:t>
      </w:r>
      <w:r w:rsidR="00364A11" w:rsidRPr="00827FF3">
        <w:rPr>
          <w:rFonts w:ascii="Calibri" w:hAnsi="Calibri" w:cs="Calibri"/>
          <w:b/>
          <w:szCs w:val="20"/>
        </w:rPr>
        <w:t>실</w:t>
      </w:r>
      <w:r w:rsidR="00364A11" w:rsidRPr="00827FF3">
        <w:rPr>
          <w:rFonts w:ascii="Calibri" w:hAnsi="Calibri" w:cs="Calibri"/>
          <w:b/>
          <w:szCs w:val="20"/>
        </w:rPr>
        <w:t xml:space="preserve"> </w:t>
      </w:r>
      <w:r w:rsidR="00364A11" w:rsidRPr="00827FF3">
        <w:rPr>
          <w:rFonts w:ascii="Calibri" w:hAnsi="Calibri" w:cs="Calibri"/>
          <w:b/>
          <w:szCs w:val="20"/>
        </w:rPr>
        <w:t>수</w:t>
      </w:r>
      <w:r w:rsidR="00364A11" w:rsidRPr="00827FF3">
        <w:rPr>
          <w:rFonts w:ascii="Calibri" w:hAnsi="Calibri" w:cs="Calibri"/>
          <w:b/>
          <w:szCs w:val="20"/>
        </w:rPr>
        <w:t xml:space="preserve"> </w:t>
      </w:r>
      <w:r w:rsidR="00364A11" w:rsidRPr="00827FF3">
        <w:rPr>
          <w:rFonts w:ascii="Calibri" w:hAnsi="Calibri" w:cs="Calibri"/>
          <w:b/>
          <w:szCs w:val="20"/>
        </w:rPr>
        <w:t>있습니다</w:t>
      </w:r>
      <w:r w:rsidR="00364A11" w:rsidRPr="00827FF3">
        <w:rPr>
          <w:rFonts w:ascii="Calibri" w:hAnsi="Calibri" w:cs="Calibri"/>
          <w:b/>
          <w:szCs w:val="20"/>
        </w:rPr>
        <w:t>.</w:t>
      </w:r>
    </w:p>
    <w:p w14:paraId="1B239475" w14:textId="6A021D22" w:rsidR="00E42FB7" w:rsidRPr="00540AC2" w:rsidRDefault="00FE4E17" w:rsidP="00540AC2">
      <w:pPr>
        <w:jc w:val="center"/>
        <w:rPr>
          <w:rFonts w:ascii="Calibri" w:hAnsi="Calibri" w:cs="Calibri"/>
          <w:b/>
          <w:sz w:val="36"/>
          <w:szCs w:val="36"/>
        </w:rPr>
      </w:pPr>
      <w:r w:rsidRPr="00D86D11">
        <w:rPr>
          <w:rFonts w:ascii="Calibri" w:hAnsi="Calibri" w:cs="Calibri" w:hint="eastAsia"/>
          <w:b/>
          <w:i/>
          <w:iCs/>
          <w:sz w:val="40"/>
          <w:szCs w:val="40"/>
        </w:rPr>
        <w:lastRenderedPageBreak/>
        <w:t>AccuPower</w:t>
      </w:r>
      <w:r w:rsidRPr="00D86D11">
        <w:rPr>
          <w:rFonts w:ascii="맑은 고딕" w:eastAsia="맑은 고딕" w:hAnsi="맑은 고딕" w:cs="Calibri" w:hint="eastAsia"/>
          <w:b/>
          <w:sz w:val="40"/>
          <w:szCs w:val="40"/>
          <w:vertAlign w:val="superscript"/>
        </w:rPr>
        <w:t>®</w:t>
      </w:r>
      <w:r w:rsidRPr="00D86D11">
        <w:rPr>
          <w:rFonts w:ascii="Calibri" w:hAnsi="Calibri" w:cs="Calibri" w:hint="eastAsia"/>
          <w:b/>
          <w:sz w:val="40"/>
          <w:szCs w:val="40"/>
          <w:vertAlign w:val="superscript"/>
        </w:rPr>
        <w:t xml:space="preserve"> </w:t>
      </w:r>
      <w:r w:rsidRPr="00A93B69">
        <w:rPr>
          <w:rFonts w:ascii="Calibri" w:hAnsi="Calibri" w:cs="Calibri"/>
          <w:b/>
          <w:sz w:val="40"/>
          <w:szCs w:val="40"/>
        </w:rPr>
        <w:t>Custom</w:t>
      </w:r>
      <w:r>
        <w:rPr>
          <w:rFonts w:ascii="Calibri" w:hAnsi="Calibri" w:cs="Calibri" w:hint="eastAsia"/>
          <w:b/>
          <w:sz w:val="40"/>
          <w:szCs w:val="40"/>
        </w:rPr>
        <w:t>ized</w:t>
      </w:r>
      <w:r w:rsidRPr="00A93B69">
        <w:rPr>
          <w:rFonts w:ascii="Calibri" w:hAnsi="Calibri" w:cs="Calibri"/>
          <w:b/>
          <w:sz w:val="40"/>
          <w:szCs w:val="40"/>
        </w:rPr>
        <w:t xml:space="preserve"> </w:t>
      </w:r>
      <w:r>
        <w:rPr>
          <w:rFonts w:ascii="Calibri" w:hAnsi="Calibri" w:cs="Calibri" w:hint="eastAsia"/>
          <w:b/>
          <w:sz w:val="40"/>
          <w:szCs w:val="40"/>
        </w:rPr>
        <w:t>service</w:t>
      </w:r>
      <w:r w:rsidRPr="00540AC2"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540AC2" w:rsidRPr="00540AC2">
        <w:rPr>
          <w:rFonts w:ascii="Calibri" w:hAnsi="Calibri" w:cs="Calibri" w:hint="eastAsia"/>
          <w:b/>
          <w:sz w:val="36"/>
          <w:szCs w:val="36"/>
        </w:rPr>
        <w:t>판매</w:t>
      </w:r>
      <w:r w:rsidR="00540AC2" w:rsidRPr="00540AC2"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540AC2" w:rsidRPr="00540AC2">
        <w:rPr>
          <w:rFonts w:ascii="Calibri" w:hAnsi="Calibri" w:cs="Calibri" w:hint="eastAsia"/>
          <w:b/>
          <w:sz w:val="36"/>
          <w:szCs w:val="36"/>
        </w:rPr>
        <w:t>약관</w:t>
      </w:r>
    </w:p>
    <w:p w14:paraId="3F02FC02" w14:textId="77777777" w:rsidR="00540AC2" w:rsidRDefault="00540AC2" w:rsidP="00E75F10">
      <w:pPr>
        <w:spacing w:after="0"/>
        <w:jc w:val="left"/>
        <w:rPr>
          <w:rFonts w:ascii="Calibri" w:hAnsi="Calibri" w:cs="Calibri"/>
          <w:b/>
          <w:szCs w:val="20"/>
        </w:rPr>
      </w:pPr>
    </w:p>
    <w:p w14:paraId="57D83B35" w14:textId="77777777" w:rsidR="00734DB9" w:rsidRPr="00E75F10" w:rsidRDefault="00540AC2" w:rsidP="00E75F10">
      <w:pPr>
        <w:spacing w:after="0"/>
        <w:jc w:val="left"/>
        <w:rPr>
          <w:rFonts w:ascii="Calibri" w:hAnsi="Calibri" w:cs="Calibri"/>
          <w:sz w:val="18"/>
          <w:szCs w:val="20"/>
        </w:rPr>
      </w:pPr>
      <w:r w:rsidRPr="00E75F10">
        <w:rPr>
          <w:rFonts w:ascii="Calibri" w:hAnsi="Calibri" w:cs="Calibri"/>
          <w:sz w:val="18"/>
          <w:szCs w:val="20"/>
        </w:rPr>
        <w:t>본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계약서에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서명</w:t>
      </w:r>
      <w:r w:rsidR="00734DB9" w:rsidRPr="00E75F10">
        <w:rPr>
          <w:rFonts w:ascii="Calibri" w:hAnsi="Calibri" w:cs="Calibri"/>
          <w:sz w:val="18"/>
          <w:szCs w:val="20"/>
        </w:rPr>
        <w:t>함으로써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귀하는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734DB9" w:rsidRPr="00E75F10">
        <w:rPr>
          <w:rFonts w:ascii="Calibri" w:hAnsi="Calibri" w:cs="Calibri"/>
          <w:sz w:val="18"/>
          <w:szCs w:val="20"/>
        </w:rPr>
        <w:t>아래의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약관에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동의하게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됩니다</w:t>
      </w:r>
      <w:r w:rsidRPr="00E75F10">
        <w:rPr>
          <w:rFonts w:ascii="Calibri" w:hAnsi="Calibri" w:cs="Calibri"/>
          <w:sz w:val="18"/>
          <w:szCs w:val="20"/>
        </w:rPr>
        <w:t>.</w:t>
      </w:r>
      <w:r w:rsidR="00910D5D" w:rsidRPr="00E75F10">
        <w:rPr>
          <w:rFonts w:ascii="Calibri" w:hAnsi="Calibri" w:cs="Calibri"/>
          <w:sz w:val="18"/>
          <w:szCs w:val="20"/>
        </w:rPr>
        <w:t xml:space="preserve"> </w:t>
      </w:r>
    </w:p>
    <w:p w14:paraId="14DCEBBF" w14:textId="05699029" w:rsidR="00540AC2" w:rsidRPr="00573BC7" w:rsidRDefault="00734DB9" w:rsidP="00573BC7">
      <w:pPr>
        <w:jc w:val="left"/>
        <w:rPr>
          <w:rFonts w:ascii="Calibri" w:hAnsi="Calibri" w:cs="Calibri"/>
          <w:sz w:val="18"/>
          <w:szCs w:val="20"/>
        </w:rPr>
      </w:pPr>
      <w:r w:rsidRPr="00E75F10">
        <w:rPr>
          <w:rFonts w:ascii="Calibri" w:hAnsi="Calibri" w:cs="Calibri"/>
          <w:sz w:val="18"/>
          <w:szCs w:val="20"/>
        </w:rPr>
        <w:t>아래의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약관의</w:t>
      </w:r>
      <w:r w:rsidR="00540AC2" w:rsidRPr="00E75F10">
        <w:rPr>
          <w:rFonts w:ascii="Calibri" w:hAnsi="Calibri" w:cs="Calibri"/>
          <w:sz w:val="18"/>
          <w:szCs w:val="20"/>
        </w:rPr>
        <w:t xml:space="preserve"> “</w:t>
      </w:r>
      <w:r w:rsidR="00540AC2" w:rsidRPr="00E75F10">
        <w:rPr>
          <w:rFonts w:ascii="Calibri" w:hAnsi="Calibri" w:cs="Calibri"/>
          <w:sz w:val="18"/>
          <w:szCs w:val="20"/>
        </w:rPr>
        <w:t>고객</w:t>
      </w:r>
      <w:r w:rsidR="00540AC2" w:rsidRPr="00E75F10">
        <w:rPr>
          <w:rFonts w:ascii="Calibri" w:hAnsi="Calibri" w:cs="Calibri"/>
          <w:sz w:val="18"/>
          <w:szCs w:val="20"/>
        </w:rPr>
        <w:t>”</w:t>
      </w:r>
      <w:r w:rsidR="00540AC2" w:rsidRPr="00E75F10">
        <w:rPr>
          <w:rFonts w:ascii="Calibri" w:hAnsi="Calibri" w:cs="Calibri"/>
          <w:sz w:val="18"/>
          <w:szCs w:val="20"/>
        </w:rPr>
        <w:t>은</w:t>
      </w:r>
      <w:r w:rsidR="00540AC2" w:rsidRPr="00E75F10">
        <w:rPr>
          <w:rFonts w:ascii="Calibri" w:hAnsi="Calibri" w:cs="Calibri"/>
          <w:sz w:val="18"/>
          <w:szCs w:val="20"/>
        </w:rPr>
        <w:t xml:space="preserve"> </w:t>
      </w:r>
      <w:r w:rsidR="007D3754" w:rsidRPr="00E75F10">
        <w:rPr>
          <w:rFonts w:ascii="Calibri" w:hAnsi="Calibri" w:cs="Calibri"/>
          <w:sz w:val="18"/>
          <w:szCs w:val="20"/>
        </w:rPr>
        <w:t>서비스</w:t>
      </w:r>
      <w:r w:rsidRPr="00E75F10">
        <w:rPr>
          <w:rFonts w:ascii="Calibri" w:hAnsi="Calibri" w:cs="Calibri"/>
          <w:sz w:val="18"/>
          <w:szCs w:val="20"/>
        </w:rPr>
        <w:t>/</w:t>
      </w:r>
      <w:r w:rsidR="00E75F10" w:rsidRPr="00E75F10">
        <w:rPr>
          <w:rFonts w:ascii="Calibri" w:hAnsi="Calibri" w:cs="Calibri"/>
          <w:sz w:val="18"/>
          <w:szCs w:val="20"/>
        </w:rPr>
        <w:t>완</w:t>
      </w:r>
      <w:r w:rsidR="00EF1EF6" w:rsidRPr="00E75F10">
        <w:rPr>
          <w:rFonts w:ascii="Calibri" w:hAnsi="Calibri" w:cs="Calibri"/>
          <w:sz w:val="18"/>
          <w:szCs w:val="20"/>
        </w:rPr>
        <w:t>제품</w:t>
      </w:r>
      <w:r w:rsidR="00540AC2" w:rsidRPr="00E75F10">
        <w:rPr>
          <w:rFonts w:ascii="Calibri" w:hAnsi="Calibri" w:cs="Calibri"/>
          <w:sz w:val="18"/>
          <w:szCs w:val="20"/>
        </w:rPr>
        <w:t>의</w:t>
      </w:r>
      <w:r w:rsidR="00540AC2" w:rsidRPr="00E75F10">
        <w:rPr>
          <w:rFonts w:ascii="Calibri" w:hAnsi="Calibri" w:cs="Calibri"/>
          <w:sz w:val="18"/>
          <w:szCs w:val="20"/>
        </w:rPr>
        <w:t xml:space="preserve"> </w:t>
      </w:r>
      <w:r w:rsidR="00540AC2" w:rsidRPr="00E75F10">
        <w:rPr>
          <w:rFonts w:ascii="Calibri" w:hAnsi="Calibri" w:cs="Calibri"/>
          <w:sz w:val="18"/>
          <w:szCs w:val="20"/>
        </w:rPr>
        <w:t>구매자</w:t>
      </w:r>
      <w:r w:rsidRPr="00E75F10">
        <w:rPr>
          <w:rFonts w:ascii="Calibri" w:hAnsi="Calibri" w:cs="Calibri"/>
          <w:sz w:val="18"/>
          <w:szCs w:val="20"/>
        </w:rPr>
        <w:t>를</w:t>
      </w:r>
      <w:r w:rsidR="00540AC2" w:rsidRPr="00E75F10">
        <w:rPr>
          <w:rFonts w:ascii="Calibri" w:hAnsi="Calibri" w:cs="Calibri"/>
          <w:sz w:val="18"/>
          <w:szCs w:val="20"/>
        </w:rPr>
        <w:t>, “Bioneer”</w:t>
      </w:r>
      <w:r w:rsidR="00540AC2" w:rsidRPr="00E75F10">
        <w:rPr>
          <w:rFonts w:ascii="Calibri" w:hAnsi="Calibri" w:cs="Calibri"/>
          <w:sz w:val="18"/>
          <w:szCs w:val="20"/>
        </w:rPr>
        <w:t>는</w:t>
      </w:r>
      <w:r w:rsidR="00540AC2" w:rsidRPr="00E75F10">
        <w:rPr>
          <w:rFonts w:ascii="Calibri" w:hAnsi="Calibri" w:cs="Calibri"/>
          <w:sz w:val="18"/>
          <w:szCs w:val="20"/>
        </w:rPr>
        <w:t xml:space="preserve"> </w:t>
      </w:r>
      <w:r w:rsidR="007D3754" w:rsidRPr="00E75F10">
        <w:rPr>
          <w:rFonts w:ascii="Calibri" w:hAnsi="Calibri" w:cs="Calibri"/>
          <w:sz w:val="18"/>
          <w:szCs w:val="20"/>
        </w:rPr>
        <w:t>서비스</w:t>
      </w:r>
      <w:r w:rsidRPr="00E75F10">
        <w:rPr>
          <w:rFonts w:ascii="Calibri" w:hAnsi="Calibri" w:cs="Calibri"/>
          <w:sz w:val="18"/>
          <w:szCs w:val="20"/>
        </w:rPr>
        <w:t>/</w:t>
      </w:r>
      <w:r w:rsidR="00E75F10" w:rsidRPr="00E75F10">
        <w:rPr>
          <w:rFonts w:ascii="Calibri" w:hAnsi="Calibri" w:cs="Calibri"/>
          <w:sz w:val="18"/>
          <w:szCs w:val="20"/>
        </w:rPr>
        <w:t>완</w:t>
      </w:r>
      <w:r w:rsidR="00EF1EF6" w:rsidRPr="00E75F10">
        <w:rPr>
          <w:rFonts w:ascii="Calibri" w:hAnsi="Calibri" w:cs="Calibri"/>
          <w:sz w:val="18"/>
          <w:szCs w:val="20"/>
        </w:rPr>
        <w:t>제품</w:t>
      </w:r>
      <w:r w:rsidR="00540AC2" w:rsidRPr="00E75F10">
        <w:rPr>
          <w:rFonts w:ascii="Calibri" w:hAnsi="Calibri" w:cs="Calibri"/>
          <w:sz w:val="18"/>
          <w:szCs w:val="20"/>
        </w:rPr>
        <w:t>의</w:t>
      </w:r>
      <w:r w:rsidR="00540AC2" w:rsidRPr="00E75F10">
        <w:rPr>
          <w:rFonts w:ascii="Calibri" w:hAnsi="Calibri" w:cs="Calibri"/>
          <w:sz w:val="18"/>
          <w:szCs w:val="20"/>
        </w:rPr>
        <w:t xml:space="preserve"> </w:t>
      </w:r>
      <w:r w:rsidR="00540AC2" w:rsidRPr="00E75F10">
        <w:rPr>
          <w:rFonts w:ascii="Calibri" w:hAnsi="Calibri" w:cs="Calibri"/>
          <w:sz w:val="18"/>
          <w:szCs w:val="20"/>
        </w:rPr>
        <w:t>제공자</w:t>
      </w:r>
      <w:r w:rsidR="00E75F10" w:rsidRPr="00E75F10">
        <w:rPr>
          <w:rFonts w:ascii="Calibri" w:hAnsi="Calibri" w:cs="Calibri"/>
          <w:sz w:val="18"/>
          <w:szCs w:val="20"/>
        </w:rPr>
        <w:t>를</w:t>
      </w:r>
      <w:r w:rsidR="00E75F10" w:rsidRPr="00E75F10">
        <w:rPr>
          <w:rFonts w:ascii="Calibri" w:hAnsi="Calibri" w:cs="Calibri"/>
          <w:sz w:val="18"/>
          <w:szCs w:val="20"/>
        </w:rPr>
        <w:t xml:space="preserve"> </w:t>
      </w:r>
      <w:r w:rsidR="00E75F10" w:rsidRPr="00E75F10">
        <w:rPr>
          <w:rFonts w:ascii="Calibri" w:hAnsi="Calibri" w:cs="Calibri"/>
          <w:sz w:val="18"/>
          <w:szCs w:val="20"/>
        </w:rPr>
        <w:t>의미합니다</w:t>
      </w:r>
      <w:r w:rsidR="00540AC2" w:rsidRPr="00E75F10">
        <w:rPr>
          <w:rFonts w:ascii="Calibri" w:hAnsi="Calibri" w:cs="Calibri"/>
          <w:sz w:val="18"/>
          <w:szCs w:val="20"/>
        </w:rPr>
        <w:t>.</w:t>
      </w:r>
    </w:p>
    <w:p w14:paraId="08354312" w14:textId="77777777" w:rsidR="00E75F10" w:rsidRPr="00E75F10" w:rsidRDefault="00E75F10" w:rsidP="00573BC7">
      <w:pPr>
        <w:spacing w:after="0"/>
        <w:jc w:val="left"/>
        <w:rPr>
          <w:rFonts w:ascii="Calibri" w:hAnsi="Calibri" w:cs="Calibri"/>
          <w:color w:val="EE0000"/>
          <w:sz w:val="18"/>
          <w:szCs w:val="20"/>
        </w:rPr>
      </w:pPr>
    </w:p>
    <w:p w14:paraId="74FE88B8" w14:textId="6F8449B6" w:rsidR="00540AC2" w:rsidRPr="001B7F59" w:rsidRDefault="00540AC2" w:rsidP="001B7F59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1B7F59">
        <w:rPr>
          <w:rFonts w:ascii="Calibri" w:hAnsi="Calibri" w:cs="Calibri"/>
          <w:sz w:val="18"/>
          <w:szCs w:val="20"/>
        </w:rPr>
        <w:t>본</w:t>
      </w:r>
      <w:r w:rsidRPr="001B7F59">
        <w:rPr>
          <w:rFonts w:ascii="Calibri" w:hAnsi="Calibri" w:cs="Calibri"/>
          <w:sz w:val="18"/>
          <w:szCs w:val="20"/>
        </w:rPr>
        <w:t xml:space="preserve"> </w:t>
      </w:r>
      <w:r w:rsidRPr="001B7F59">
        <w:rPr>
          <w:rFonts w:ascii="Calibri" w:hAnsi="Calibri" w:cs="Calibri"/>
          <w:sz w:val="18"/>
          <w:szCs w:val="20"/>
        </w:rPr>
        <w:t>문서에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고객이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서명함으로써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, </w:t>
      </w:r>
      <w:r w:rsidR="001B7F59" w:rsidRPr="001B7F59">
        <w:rPr>
          <w:rFonts w:ascii="Calibri" w:hAnsi="Calibri" w:cs="Calibri" w:hint="eastAsia"/>
          <w:sz w:val="18"/>
          <w:szCs w:val="20"/>
        </w:rPr>
        <w:t>주문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정보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변경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없이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주문</w:t>
      </w:r>
      <w:r w:rsidR="001B7F59">
        <w:rPr>
          <w:rFonts w:ascii="Calibri" w:hAnsi="Calibri" w:cs="Calibri" w:hint="eastAsia"/>
          <w:sz w:val="18"/>
          <w:szCs w:val="20"/>
        </w:rPr>
        <w:t>이</w:t>
      </w:r>
      <w:r w:rsidR="001B7F59" w:rsidRP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 w:rsidRPr="001B7F59">
        <w:rPr>
          <w:rFonts w:ascii="Calibri" w:hAnsi="Calibri" w:cs="Calibri" w:hint="eastAsia"/>
          <w:sz w:val="18"/>
          <w:szCs w:val="20"/>
        </w:rPr>
        <w:t>확정</w:t>
      </w:r>
      <w:r w:rsidR="001B7F59">
        <w:rPr>
          <w:rFonts w:ascii="Calibri" w:hAnsi="Calibri" w:cs="Calibri" w:hint="eastAsia"/>
          <w:sz w:val="18"/>
          <w:szCs w:val="20"/>
        </w:rPr>
        <w:t>되는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것에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동의한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것으로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간주되며</w:t>
      </w:r>
      <w:r w:rsidR="001B7F59">
        <w:rPr>
          <w:rFonts w:ascii="Calibri" w:hAnsi="Calibri" w:cs="Calibri" w:hint="eastAsia"/>
          <w:sz w:val="18"/>
          <w:szCs w:val="20"/>
        </w:rPr>
        <w:t xml:space="preserve">, </w:t>
      </w:r>
      <w:r w:rsidR="001B7F59">
        <w:rPr>
          <w:rFonts w:ascii="Calibri" w:hAnsi="Calibri" w:cs="Calibri" w:hint="eastAsia"/>
          <w:sz w:val="18"/>
          <w:szCs w:val="20"/>
        </w:rPr>
        <w:t>이후에는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주문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정보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변경이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불가합니다</w:t>
      </w:r>
      <w:r w:rsidR="001B7F59">
        <w:rPr>
          <w:rFonts w:ascii="Calibri" w:hAnsi="Calibri" w:cs="Calibri" w:hint="eastAsia"/>
          <w:sz w:val="18"/>
          <w:szCs w:val="20"/>
        </w:rPr>
        <w:t>.</w:t>
      </w:r>
    </w:p>
    <w:p w14:paraId="3DFAAB26" w14:textId="718138B6" w:rsidR="00573BC7" w:rsidRPr="00573BC7" w:rsidRDefault="00573BC7" w:rsidP="003973C8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573BC7">
        <w:rPr>
          <w:rFonts w:ascii="Calibri" w:hAnsi="Calibri" w:cs="Calibri" w:hint="eastAsia"/>
          <w:sz w:val="18"/>
          <w:szCs w:val="20"/>
        </w:rPr>
        <w:t>고객이</w:t>
      </w:r>
      <w:r w:rsidRPr="00573BC7">
        <w:rPr>
          <w:rFonts w:ascii="Calibri" w:hAnsi="Calibri" w:cs="Calibri" w:hint="eastAsia"/>
          <w:sz w:val="18"/>
          <w:szCs w:val="20"/>
        </w:rPr>
        <w:t xml:space="preserve"> Sample Kit</w:t>
      </w:r>
      <w:r w:rsidRPr="00573BC7">
        <w:rPr>
          <w:rFonts w:ascii="Calibri" w:hAnsi="Calibri" w:cs="Calibri" w:hint="eastAsia"/>
          <w:sz w:val="18"/>
          <w:szCs w:val="20"/>
        </w:rPr>
        <w:t>를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요청할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경우</w:t>
      </w:r>
      <w:r w:rsidRPr="00573BC7">
        <w:rPr>
          <w:rFonts w:ascii="Calibri" w:hAnsi="Calibri" w:cs="Calibri" w:hint="eastAsia"/>
          <w:sz w:val="18"/>
          <w:szCs w:val="20"/>
        </w:rPr>
        <w:t>, Bioneer</w:t>
      </w:r>
      <w:r w:rsidRPr="00573BC7">
        <w:rPr>
          <w:rFonts w:ascii="Calibri" w:hAnsi="Calibri" w:cs="Calibri" w:hint="eastAsia"/>
          <w:sz w:val="18"/>
          <w:szCs w:val="20"/>
        </w:rPr>
        <w:t>는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/>
          <w:i/>
          <w:iCs/>
          <w:sz w:val="18"/>
          <w:szCs w:val="20"/>
        </w:rPr>
        <w:t>AccuPower</w:t>
      </w:r>
      <w:r w:rsidRPr="00573BC7">
        <w:rPr>
          <w:rFonts w:ascii="Calibri" w:hAnsi="Calibri" w:cs="Calibri"/>
          <w:sz w:val="18"/>
          <w:szCs w:val="20"/>
        </w:rPr>
        <w:t xml:space="preserve">® Customized service </w:t>
      </w:r>
      <w:r w:rsidRPr="00573BC7">
        <w:rPr>
          <w:rFonts w:ascii="Calibri" w:hAnsi="Calibri" w:cs="Calibri"/>
          <w:sz w:val="18"/>
          <w:szCs w:val="20"/>
        </w:rPr>
        <w:t>주문서</w:t>
      </w:r>
      <w:r w:rsidRPr="00573BC7">
        <w:rPr>
          <w:rFonts w:ascii="Calibri" w:hAnsi="Calibri" w:cs="Calibri" w:hint="eastAsia"/>
          <w:sz w:val="18"/>
          <w:szCs w:val="20"/>
        </w:rPr>
        <w:t>에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명시된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제품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조건에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따라</w:t>
      </w:r>
      <w:r w:rsidRPr="00573BC7">
        <w:rPr>
          <w:rFonts w:ascii="Calibri" w:hAnsi="Calibri" w:cs="Calibri" w:hint="eastAsia"/>
          <w:sz w:val="18"/>
          <w:szCs w:val="20"/>
        </w:rPr>
        <w:t xml:space="preserve"> Sample Kit</w:t>
      </w:r>
      <w:r w:rsidRPr="00573BC7">
        <w:rPr>
          <w:rFonts w:ascii="Calibri" w:hAnsi="Calibri" w:cs="Calibri" w:hint="eastAsia"/>
          <w:sz w:val="18"/>
          <w:szCs w:val="20"/>
        </w:rPr>
        <w:t>를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제공합니다</w:t>
      </w:r>
      <w:r w:rsidRPr="00573BC7">
        <w:rPr>
          <w:rFonts w:ascii="Calibri" w:hAnsi="Calibri" w:cs="Calibri" w:hint="eastAsia"/>
          <w:sz w:val="18"/>
          <w:szCs w:val="20"/>
        </w:rPr>
        <w:t xml:space="preserve">. </w:t>
      </w:r>
      <w:r w:rsidRPr="00573BC7">
        <w:rPr>
          <w:rFonts w:ascii="Calibri" w:hAnsi="Calibri" w:cs="Calibri" w:hint="eastAsia"/>
          <w:sz w:val="18"/>
          <w:szCs w:val="20"/>
        </w:rPr>
        <w:t>이후</w:t>
      </w:r>
      <w:r w:rsidRPr="00573BC7">
        <w:rPr>
          <w:rFonts w:ascii="Calibri" w:hAnsi="Calibri" w:cs="Calibri" w:hint="eastAsia"/>
          <w:sz w:val="18"/>
          <w:szCs w:val="20"/>
        </w:rPr>
        <w:t xml:space="preserve">, </w:t>
      </w:r>
      <w:r w:rsidRPr="00573BC7">
        <w:rPr>
          <w:rFonts w:ascii="Calibri" w:hAnsi="Calibri" w:cs="Calibri" w:hint="eastAsia"/>
          <w:sz w:val="18"/>
          <w:szCs w:val="20"/>
        </w:rPr>
        <w:t>고객의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검증이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완료되면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최종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완제품을</w:t>
      </w:r>
      <w:r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Pr="00573BC7">
        <w:rPr>
          <w:rFonts w:ascii="Calibri" w:hAnsi="Calibri" w:cs="Calibri" w:hint="eastAsia"/>
          <w:sz w:val="18"/>
          <w:szCs w:val="20"/>
        </w:rPr>
        <w:t>생산합니다</w:t>
      </w:r>
      <w:r w:rsidRPr="00573BC7">
        <w:rPr>
          <w:rFonts w:ascii="Calibri" w:hAnsi="Calibri" w:cs="Calibri" w:hint="eastAsia"/>
          <w:sz w:val="18"/>
          <w:szCs w:val="20"/>
        </w:rPr>
        <w:t>.</w:t>
      </w:r>
    </w:p>
    <w:p w14:paraId="63D0004A" w14:textId="4D3094DC" w:rsidR="00540AC2" w:rsidRPr="00225B8E" w:rsidRDefault="00B12C49" w:rsidP="003973C8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225B8E">
        <w:rPr>
          <w:rFonts w:ascii="Calibri" w:hAnsi="Calibri" w:cs="Calibri"/>
          <w:sz w:val="18"/>
          <w:szCs w:val="20"/>
        </w:rPr>
        <w:t>고객은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제공받은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견적서에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명시된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가격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구조에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따라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대금을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지급할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것에</w:t>
      </w:r>
      <w:r w:rsidRPr="00225B8E">
        <w:rPr>
          <w:rFonts w:ascii="Calibri" w:hAnsi="Calibri" w:cs="Calibri"/>
          <w:sz w:val="18"/>
          <w:szCs w:val="20"/>
        </w:rPr>
        <w:t xml:space="preserve"> </w:t>
      </w:r>
      <w:r w:rsidRPr="00225B8E">
        <w:rPr>
          <w:rFonts w:ascii="Calibri" w:hAnsi="Calibri" w:cs="Calibri"/>
          <w:sz w:val="18"/>
          <w:szCs w:val="20"/>
        </w:rPr>
        <w:t>동의합니다</w:t>
      </w:r>
      <w:r w:rsidRPr="00225B8E">
        <w:rPr>
          <w:rFonts w:ascii="Calibri" w:hAnsi="Calibri" w:cs="Calibri"/>
          <w:sz w:val="18"/>
          <w:szCs w:val="20"/>
        </w:rPr>
        <w:t>.</w:t>
      </w:r>
    </w:p>
    <w:p w14:paraId="3DA8040E" w14:textId="7EB20129" w:rsidR="003973C8" w:rsidRPr="00573BC7" w:rsidRDefault="003973C8" w:rsidP="006B6CD4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573BC7">
        <w:rPr>
          <w:rFonts w:ascii="Calibri" w:hAnsi="Calibri" w:cs="Calibri"/>
          <w:sz w:val="18"/>
          <w:szCs w:val="20"/>
        </w:rPr>
        <w:t>완제품의</w:t>
      </w:r>
      <w:r w:rsidRPr="00573BC7">
        <w:rPr>
          <w:rFonts w:ascii="Calibri" w:hAnsi="Calibri" w:cs="Calibri"/>
          <w:sz w:val="18"/>
          <w:szCs w:val="20"/>
        </w:rPr>
        <w:t xml:space="preserve"> </w:t>
      </w:r>
      <w:r w:rsidR="00573BC7" w:rsidRPr="00573BC7">
        <w:rPr>
          <w:rFonts w:ascii="Calibri" w:hAnsi="Calibri" w:cs="Calibri" w:hint="eastAsia"/>
          <w:sz w:val="18"/>
          <w:szCs w:val="20"/>
        </w:rPr>
        <w:t>예상</w:t>
      </w:r>
      <w:r w:rsidR="00573BC7" w:rsidRPr="00573BC7">
        <w:rPr>
          <w:rFonts w:ascii="Calibri" w:hAnsi="Calibri" w:cs="Calibri" w:hint="eastAsia"/>
          <w:sz w:val="18"/>
          <w:szCs w:val="20"/>
        </w:rPr>
        <w:t xml:space="preserve"> </w:t>
      </w:r>
      <w:r w:rsidR="00573BC7" w:rsidRPr="00573BC7">
        <w:rPr>
          <w:rFonts w:ascii="Calibri" w:hAnsi="Calibri" w:cs="Calibri" w:hint="eastAsia"/>
          <w:sz w:val="18"/>
          <w:szCs w:val="20"/>
        </w:rPr>
        <w:t>배송일은</w:t>
      </w:r>
      <w:r w:rsidRPr="00573BC7">
        <w:rPr>
          <w:rFonts w:ascii="Calibri" w:hAnsi="Calibri" w:cs="Calibri"/>
          <w:sz w:val="18"/>
          <w:szCs w:val="20"/>
        </w:rPr>
        <w:t xml:space="preserve"> </w:t>
      </w:r>
      <w:r w:rsidR="002B3C21" w:rsidRPr="00573BC7">
        <w:rPr>
          <w:rFonts w:ascii="Calibri" w:hAnsi="Calibri" w:cs="Calibri"/>
          <w:sz w:val="18"/>
          <w:szCs w:val="20"/>
        </w:rPr>
        <w:t>주문</w:t>
      </w:r>
      <w:r w:rsidR="002B3C21" w:rsidRPr="00573BC7">
        <w:rPr>
          <w:rFonts w:ascii="Calibri" w:hAnsi="Calibri" w:cs="Calibri"/>
          <w:sz w:val="18"/>
          <w:szCs w:val="20"/>
        </w:rPr>
        <w:t xml:space="preserve"> </w:t>
      </w:r>
      <w:r w:rsidR="002B3C21" w:rsidRPr="00573BC7">
        <w:rPr>
          <w:rFonts w:ascii="Calibri" w:hAnsi="Calibri" w:cs="Calibri"/>
          <w:sz w:val="18"/>
          <w:szCs w:val="20"/>
        </w:rPr>
        <w:t>확정일</w:t>
      </w:r>
      <w:r w:rsidR="00FA0C7B" w:rsidRPr="00573BC7">
        <w:rPr>
          <w:rFonts w:ascii="Calibri" w:hAnsi="Calibri" w:cs="Calibri"/>
          <w:sz w:val="18"/>
          <w:szCs w:val="20"/>
        </w:rPr>
        <w:t>로부터</w:t>
      </w:r>
      <w:r w:rsidR="00FA0C7B" w:rsidRPr="00573BC7">
        <w:rPr>
          <w:rFonts w:ascii="Calibri" w:hAnsi="Calibri" w:cs="Calibri"/>
          <w:sz w:val="18"/>
          <w:szCs w:val="20"/>
        </w:rPr>
        <w:t xml:space="preserve"> </w:t>
      </w:r>
      <w:r w:rsidRPr="00573BC7">
        <w:rPr>
          <w:rFonts w:ascii="Calibri" w:hAnsi="Calibri" w:cs="Calibri"/>
          <w:sz w:val="18"/>
          <w:szCs w:val="20"/>
        </w:rPr>
        <w:t>영업일</w:t>
      </w:r>
      <w:r w:rsidRPr="00573BC7">
        <w:rPr>
          <w:rFonts w:ascii="Calibri" w:hAnsi="Calibri" w:cs="Calibri"/>
          <w:sz w:val="18"/>
          <w:szCs w:val="20"/>
        </w:rPr>
        <w:t xml:space="preserve"> </w:t>
      </w:r>
      <w:r w:rsidRPr="00573BC7">
        <w:rPr>
          <w:rFonts w:ascii="Calibri" w:hAnsi="Calibri" w:cs="Calibri"/>
          <w:sz w:val="18"/>
          <w:szCs w:val="20"/>
        </w:rPr>
        <w:t>기준</w:t>
      </w:r>
      <w:r w:rsidRPr="00573BC7">
        <w:rPr>
          <w:rFonts w:ascii="Calibri" w:hAnsi="Calibri" w:cs="Calibri"/>
          <w:sz w:val="18"/>
          <w:szCs w:val="20"/>
        </w:rPr>
        <w:t xml:space="preserve"> </w:t>
      </w:r>
      <w:r w:rsidR="00FA0C7B" w:rsidRPr="00573BC7">
        <w:rPr>
          <w:rFonts w:ascii="Calibri" w:hAnsi="Calibri" w:cs="Calibri"/>
          <w:sz w:val="18"/>
          <w:szCs w:val="20"/>
        </w:rPr>
        <w:t>20</w:t>
      </w:r>
      <w:r w:rsidR="006B6CD4" w:rsidRPr="00573BC7">
        <w:rPr>
          <w:rFonts w:ascii="Calibri" w:hAnsi="Calibri" w:cs="Calibri"/>
          <w:sz w:val="18"/>
          <w:szCs w:val="20"/>
        </w:rPr>
        <w:t>일</w:t>
      </w:r>
      <w:r w:rsidR="00573BC7" w:rsidRPr="00573BC7">
        <w:rPr>
          <w:rFonts w:ascii="Calibri" w:hAnsi="Calibri" w:cs="Calibri" w:hint="eastAsia"/>
          <w:sz w:val="18"/>
          <w:szCs w:val="20"/>
        </w:rPr>
        <w:t>이</w:t>
      </w:r>
      <w:r w:rsidR="006B6CD4" w:rsidRPr="00573BC7">
        <w:rPr>
          <w:rFonts w:ascii="Calibri" w:hAnsi="Calibri" w:cs="Calibri"/>
          <w:sz w:val="18"/>
          <w:szCs w:val="20"/>
        </w:rPr>
        <w:t xml:space="preserve"> </w:t>
      </w:r>
      <w:r w:rsidR="006B6CD4" w:rsidRPr="00573BC7">
        <w:rPr>
          <w:rFonts w:ascii="Calibri" w:hAnsi="Calibri" w:cs="Calibri"/>
          <w:sz w:val="18"/>
          <w:szCs w:val="20"/>
        </w:rPr>
        <w:t>소요됩니다</w:t>
      </w:r>
      <w:r w:rsidR="006B6CD4" w:rsidRPr="00573BC7">
        <w:rPr>
          <w:rFonts w:ascii="Calibri" w:hAnsi="Calibri" w:cs="Calibri"/>
          <w:sz w:val="18"/>
          <w:szCs w:val="20"/>
        </w:rPr>
        <w:t>.</w:t>
      </w:r>
    </w:p>
    <w:p w14:paraId="71B05983" w14:textId="72AE3E7E" w:rsidR="006B6CD4" w:rsidRPr="00CB1747" w:rsidRDefault="009E6096" w:rsidP="00CE4A2D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347ECB">
        <w:rPr>
          <w:rFonts w:ascii="Calibri" w:hAnsi="Calibri" w:cs="Calibri"/>
          <w:sz w:val="18"/>
          <w:szCs w:val="20"/>
        </w:rPr>
        <w:t>Bioneer</w:t>
      </w:r>
      <w:r w:rsidRPr="00347ECB">
        <w:rPr>
          <w:rFonts w:ascii="Calibri" w:hAnsi="Calibri" w:cs="Calibri"/>
          <w:sz w:val="18"/>
          <w:szCs w:val="20"/>
        </w:rPr>
        <w:t>는</w:t>
      </w:r>
      <w:r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i/>
          <w:iCs/>
          <w:sz w:val="18"/>
          <w:szCs w:val="20"/>
        </w:rPr>
        <w:t>AccuPower</w:t>
      </w:r>
      <w:r w:rsidR="002A50CB" w:rsidRPr="00347ECB">
        <w:rPr>
          <w:rFonts w:ascii="Calibri" w:hAnsi="Calibri" w:cs="Calibri"/>
          <w:sz w:val="18"/>
          <w:szCs w:val="20"/>
        </w:rPr>
        <w:t xml:space="preserve">® Customized service </w:t>
      </w:r>
      <w:r w:rsidR="002A50CB" w:rsidRPr="00347ECB">
        <w:rPr>
          <w:rFonts w:ascii="Calibri" w:hAnsi="Calibri" w:cs="Calibri"/>
          <w:sz w:val="18"/>
          <w:szCs w:val="20"/>
        </w:rPr>
        <w:t>주문서에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sz w:val="18"/>
          <w:szCs w:val="20"/>
        </w:rPr>
        <w:t>기재된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sz w:val="18"/>
          <w:szCs w:val="20"/>
        </w:rPr>
        <w:t>서열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sz w:val="18"/>
          <w:szCs w:val="20"/>
        </w:rPr>
        <w:t>정보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sz w:val="18"/>
          <w:szCs w:val="20"/>
        </w:rPr>
        <w:t>및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Pr="00347ECB">
        <w:rPr>
          <w:rFonts w:ascii="Calibri" w:hAnsi="Calibri" w:cs="Calibri"/>
          <w:sz w:val="18"/>
          <w:szCs w:val="20"/>
        </w:rPr>
        <w:t>주</w:t>
      </w:r>
      <w:r w:rsidR="00D14DC3" w:rsidRPr="00347ECB">
        <w:rPr>
          <w:rFonts w:ascii="Calibri" w:hAnsi="Calibri" w:cs="Calibri"/>
          <w:sz w:val="18"/>
          <w:szCs w:val="20"/>
        </w:rPr>
        <w:t>문조건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sz w:val="18"/>
          <w:szCs w:val="20"/>
        </w:rPr>
        <w:t>등</w:t>
      </w:r>
      <w:r w:rsidR="00D14DC3" w:rsidRPr="00347ECB">
        <w:rPr>
          <w:rFonts w:ascii="Calibri" w:hAnsi="Calibri" w:cs="Calibri"/>
          <w:sz w:val="18"/>
          <w:szCs w:val="20"/>
        </w:rPr>
        <w:t xml:space="preserve"> </w:t>
      </w:r>
      <w:r w:rsidR="002A50CB" w:rsidRPr="00347ECB">
        <w:rPr>
          <w:rFonts w:ascii="Calibri" w:hAnsi="Calibri" w:cs="Calibri"/>
          <w:sz w:val="18"/>
          <w:szCs w:val="20"/>
        </w:rPr>
        <w:t>모든</w:t>
      </w:r>
      <w:r w:rsidR="002A50CB" w:rsidRPr="00347ECB">
        <w:rPr>
          <w:rFonts w:ascii="Calibri" w:hAnsi="Calibri" w:cs="Calibri"/>
          <w:sz w:val="18"/>
          <w:szCs w:val="20"/>
        </w:rPr>
        <w:t xml:space="preserve"> </w:t>
      </w:r>
      <w:r w:rsidR="00D14DC3" w:rsidRPr="00347ECB">
        <w:rPr>
          <w:rFonts w:ascii="Calibri" w:hAnsi="Calibri" w:cs="Calibri"/>
          <w:sz w:val="18"/>
          <w:szCs w:val="20"/>
        </w:rPr>
        <w:t>기밀</w:t>
      </w:r>
      <w:r w:rsidR="00D14DC3" w:rsidRPr="00347ECB">
        <w:rPr>
          <w:rFonts w:ascii="Calibri" w:hAnsi="Calibri" w:cs="Calibri"/>
          <w:sz w:val="18"/>
          <w:szCs w:val="20"/>
        </w:rPr>
        <w:t xml:space="preserve"> </w:t>
      </w:r>
      <w:r w:rsidR="00D14DC3" w:rsidRPr="00347ECB">
        <w:rPr>
          <w:rFonts w:ascii="Calibri" w:hAnsi="Calibri" w:cs="Calibri"/>
          <w:sz w:val="18"/>
          <w:szCs w:val="20"/>
        </w:rPr>
        <w:t>정보</w:t>
      </w:r>
      <w:r w:rsidR="00573BC7" w:rsidRPr="00347ECB">
        <w:rPr>
          <w:rFonts w:ascii="Calibri" w:hAnsi="Calibri" w:cs="Calibri" w:hint="eastAsia"/>
          <w:sz w:val="18"/>
          <w:szCs w:val="20"/>
        </w:rPr>
        <w:t>를</w:t>
      </w:r>
      <w:r w:rsidR="00573BC7" w:rsidRPr="00347ECB">
        <w:rPr>
          <w:rFonts w:ascii="Calibri" w:hAnsi="Calibri" w:cs="Calibri" w:hint="eastAsia"/>
          <w:sz w:val="18"/>
          <w:szCs w:val="20"/>
        </w:rPr>
        <w:t xml:space="preserve"> </w:t>
      </w:r>
      <w:r w:rsidR="00D14DC3" w:rsidRPr="00347ECB">
        <w:rPr>
          <w:rFonts w:ascii="Calibri" w:hAnsi="Calibri" w:cs="Calibri"/>
          <w:sz w:val="18"/>
          <w:szCs w:val="20"/>
        </w:rPr>
        <w:t>Bioneer</w:t>
      </w:r>
      <w:r w:rsidR="00D14DC3" w:rsidRPr="00347ECB">
        <w:rPr>
          <w:rFonts w:ascii="Calibri" w:hAnsi="Calibri" w:cs="Calibri"/>
          <w:sz w:val="18"/>
          <w:szCs w:val="20"/>
        </w:rPr>
        <w:t>에</w:t>
      </w:r>
      <w:r w:rsidR="00D14DC3" w:rsidRPr="00347ECB">
        <w:rPr>
          <w:rFonts w:ascii="Calibri" w:hAnsi="Calibri" w:cs="Calibri"/>
          <w:sz w:val="18"/>
          <w:szCs w:val="20"/>
        </w:rPr>
        <w:t xml:space="preserve"> </w:t>
      </w:r>
      <w:r w:rsidR="00D14DC3" w:rsidRPr="00347ECB">
        <w:rPr>
          <w:rFonts w:ascii="Calibri" w:hAnsi="Calibri" w:cs="Calibri"/>
          <w:sz w:val="18"/>
          <w:szCs w:val="20"/>
        </w:rPr>
        <w:t>공개</w:t>
      </w:r>
      <w:r w:rsidR="00573BC7" w:rsidRPr="00347ECB">
        <w:rPr>
          <w:rFonts w:ascii="Calibri" w:hAnsi="Calibri" w:cs="Calibri" w:hint="eastAsia"/>
          <w:sz w:val="18"/>
          <w:szCs w:val="20"/>
        </w:rPr>
        <w:t>한</w:t>
      </w:r>
      <w:r w:rsidR="00D14DC3" w:rsidRPr="00347ECB">
        <w:rPr>
          <w:rFonts w:ascii="Calibri" w:hAnsi="Calibri" w:cs="Calibri"/>
          <w:sz w:val="18"/>
          <w:szCs w:val="20"/>
        </w:rPr>
        <w:t xml:space="preserve"> </w:t>
      </w:r>
      <w:r w:rsidR="00D14DC3" w:rsidRPr="00347ECB">
        <w:rPr>
          <w:rFonts w:ascii="Calibri" w:hAnsi="Calibri" w:cs="Calibri"/>
          <w:sz w:val="18"/>
          <w:szCs w:val="20"/>
        </w:rPr>
        <w:t>날로부터</w:t>
      </w:r>
      <w:r w:rsidR="00D14DC3" w:rsidRPr="00347ECB">
        <w:rPr>
          <w:rFonts w:ascii="Calibri" w:hAnsi="Calibri" w:cs="Calibri"/>
          <w:sz w:val="18"/>
          <w:szCs w:val="20"/>
        </w:rPr>
        <w:t xml:space="preserve"> 7</w:t>
      </w:r>
      <w:r w:rsidR="00D14DC3" w:rsidRPr="00347ECB">
        <w:rPr>
          <w:rFonts w:ascii="Calibri" w:hAnsi="Calibri" w:cs="Calibri"/>
          <w:sz w:val="18"/>
          <w:szCs w:val="20"/>
        </w:rPr>
        <w:t>년</w:t>
      </w:r>
      <w:r w:rsidR="00573BC7" w:rsidRPr="00347ECB">
        <w:rPr>
          <w:rFonts w:ascii="Calibri" w:hAnsi="Calibri" w:cs="Calibri" w:hint="eastAsia"/>
          <w:sz w:val="18"/>
          <w:szCs w:val="20"/>
        </w:rPr>
        <w:t>간</w:t>
      </w:r>
      <w:r w:rsidR="00573BC7" w:rsidRPr="00347ECB">
        <w:rPr>
          <w:rFonts w:ascii="Calibri" w:hAnsi="Calibri" w:cs="Calibri" w:hint="eastAsia"/>
          <w:sz w:val="18"/>
          <w:szCs w:val="20"/>
        </w:rPr>
        <w:t xml:space="preserve"> </w:t>
      </w:r>
      <w:r w:rsidR="00D14DC3" w:rsidRPr="00347ECB">
        <w:rPr>
          <w:rFonts w:ascii="Calibri" w:hAnsi="Calibri" w:cs="Calibri"/>
          <w:sz w:val="18"/>
          <w:szCs w:val="20"/>
        </w:rPr>
        <w:t>고객의</w:t>
      </w:r>
      <w:r w:rsidR="00D14DC3" w:rsidRPr="00347ECB">
        <w:rPr>
          <w:rFonts w:ascii="Calibri" w:hAnsi="Calibri" w:cs="Calibri"/>
          <w:sz w:val="18"/>
          <w:szCs w:val="20"/>
        </w:rPr>
        <w:t xml:space="preserve"> </w:t>
      </w:r>
      <w:r w:rsidR="008B56B7" w:rsidRPr="00347ECB">
        <w:rPr>
          <w:rFonts w:ascii="Calibri" w:hAnsi="Calibri" w:cs="Calibri"/>
          <w:sz w:val="18"/>
          <w:szCs w:val="20"/>
        </w:rPr>
        <w:t>기밀로</w:t>
      </w:r>
      <w:r w:rsidR="008B56B7" w:rsidRPr="00347ECB">
        <w:rPr>
          <w:rFonts w:ascii="Calibri" w:hAnsi="Calibri" w:cs="Calibri"/>
          <w:sz w:val="18"/>
          <w:szCs w:val="20"/>
        </w:rPr>
        <w:t xml:space="preserve"> </w:t>
      </w:r>
      <w:r w:rsidR="008B56B7" w:rsidRPr="00347ECB">
        <w:rPr>
          <w:rFonts w:ascii="Calibri" w:hAnsi="Calibri" w:cs="Calibri"/>
          <w:sz w:val="18"/>
          <w:szCs w:val="20"/>
        </w:rPr>
        <w:t>유지되어야</w:t>
      </w:r>
      <w:r w:rsidR="008B56B7" w:rsidRPr="00347ECB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하고</w:t>
      </w:r>
      <w:r w:rsidR="002A50CB" w:rsidRPr="00E75F10">
        <w:rPr>
          <w:rFonts w:ascii="Calibri" w:hAnsi="Calibri" w:cs="Calibri"/>
          <w:sz w:val="18"/>
          <w:szCs w:val="20"/>
        </w:rPr>
        <w:t>,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2A50CB" w:rsidRPr="00E75F10">
        <w:rPr>
          <w:rFonts w:ascii="Calibri" w:hAnsi="Calibri" w:cs="Calibri"/>
          <w:sz w:val="18"/>
          <w:szCs w:val="20"/>
        </w:rPr>
        <w:t>해당</w:t>
      </w:r>
      <w:r w:rsidR="002A50CB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고객과의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비즈니스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목적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외에는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정보를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사용하지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않으며</w:t>
      </w:r>
      <w:r w:rsidR="00A440DE">
        <w:rPr>
          <w:rFonts w:ascii="Calibri" w:hAnsi="Calibri" w:cs="Calibri" w:hint="eastAsia"/>
          <w:sz w:val="18"/>
          <w:szCs w:val="20"/>
        </w:rPr>
        <w:t>,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알아야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할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필요가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있는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D1315D" w:rsidRPr="00E75F10">
        <w:rPr>
          <w:rFonts w:ascii="Calibri" w:hAnsi="Calibri" w:cs="Calibri"/>
          <w:sz w:val="18"/>
          <w:szCs w:val="20"/>
        </w:rPr>
        <w:t>특정</w:t>
      </w:r>
      <w:r w:rsidR="00D1315D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임원</w:t>
      </w:r>
      <w:r w:rsidR="008B56B7" w:rsidRPr="00E75F10">
        <w:rPr>
          <w:rFonts w:ascii="Calibri" w:hAnsi="Calibri" w:cs="Calibri"/>
          <w:sz w:val="18"/>
          <w:szCs w:val="20"/>
        </w:rPr>
        <w:t xml:space="preserve">, </w:t>
      </w:r>
      <w:r w:rsidR="008B56B7" w:rsidRPr="00E75F10">
        <w:rPr>
          <w:rFonts w:ascii="Calibri" w:hAnsi="Calibri" w:cs="Calibri"/>
          <w:sz w:val="18"/>
          <w:szCs w:val="20"/>
        </w:rPr>
        <w:t>이사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또는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직원들에게만</w:t>
      </w:r>
      <w:r w:rsidR="008B56B7" w:rsidRPr="00E75F10">
        <w:rPr>
          <w:rFonts w:ascii="Calibri" w:hAnsi="Calibri" w:cs="Calibri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공개</w:t>
      </w:r>
      <w:r w:rsidR="00A440DE">
        <w:rPr>
          <w:rFonts w:ascii="Calibri" w:hAnsi="Calibri" w:cs="Calibri" w:hint="eastAsia"/>
          <w:sz w:val="18"/>
          <w:szCs w:val="20"/>
        </w:rPr>
        <w:t>할</w:t>
      </w:r>
      <w:r w:rsidR="00A440DE">
        <w:rPr>
          <w:rFonts w:ascii="Calibri" w:hAnsi="Calibri" w:cs="Calibri" w:hint="eastAsia"/>
          <w:sz w:val="18"/>
          <w:szCs w:val="20"/>
        </w:rPr>
        <w:t xml:space="preserve"> </w:t>
      </w:r>
      <w:r w:rsidR="00A440DE">
        <w:rPr>
          <w:rFonts w:ascii="Calibri" w:hAnsi="Calibri" w:cs="Calibri" w:hint="eastAsia"/>
          <w:sz w:val="18"/>
          <w:szCs w:val="20"/>
        </w:rPr>
        <w:t>것에</w:t>
      </w:r>
      <w:r w:rsidR="00A440DE">
        <w:rPr>
          <w:rFonts w:ascii="Calibri" w:hAnsi="Calibri" w:cs="Calibri" w:hint="eastAsia"/>
          <w:sz w:val="18"/>
          <w:szCs w:val="20"/>
        </w:rPr>
        <w:t xml:space="preserve"> </w:t>
      </w:r>
      <w:r w:rsidR="008B56B7" w:rsidRPr="00E75F10">
        <w:rPr>
          <w:rFonts w:ascii="Calibri" w:hAnsi="Calibri" w:cs="Calibri"/>
          <w:sz w:val="18"/>
          <w:szCs w:val="20"/>
        </w:rPr>
        <w:t>동의합니다</w:t>
      </w:r>
      <w:r w:rsidR="008B56B7" w:rsidRPr="00E75F10">
        <w:rPr>
          <w:rFonts w:ascii="Calibri" w:hAnsi="Calibri" w:cs="Calibri"/>
          <w:sz w:val="18"/>
          <w:szCs w:val="20"/>
        </w:rPr>
        <w:t>.</w:t>
      </w:r>
      <w:r w:rsidR="00CB1747">
        <w:rPr>
          <w:rFonts w:ascii="Calibri" w:hAnsi="Calibri" w:cs="Calibri" w:hint="eastAsia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Bioneer</w:t>
      </w:r>
      <w:r w:rsidR="008B56B7" w:rsidRPr="00CB1747">
        <w:rPr>
          <w:rFonts w:ascii="Calibri" w:hAnsi="Calibri" w:cs="Calibri"/>
          <w:sz w:val="18"/>
          <w:szCs w:val="20"/>
        </w:rPr>
        <w:t>는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고객의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사전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서면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승인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</w:t>
      </w:r>
      <w:r w:rsidR="00A440DE" w:rsidRPr="00CB1747">
        <w:rPr>
          <w:rFonts w:ascii="Calibri" w:hAnsi="Calibri" w:cs="Calibri" w:hint="eastAsia"/>
          <w:sz w:val="18"/>
          <w:szCs w:val="20"/>
        </w:rPr>
        <w:t>없이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</w:t>
      </w:r>
      <w:r w:rsidR="00A440DE" w:rsidRPr="00CB1747">
        <w:rPr>
          <w:rFonts w:ascii="Calibri" w:hAnsi="Calibri" w:cs="Calibri" w:hint="eastAsia"/>
          <w:sz w:val="18"/>
          <w:szCs w:val="20"/>
        </w:rPr>
        <w:t>제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3</w:t>
      </w:r>
      <w:r w:rsidR="00A440DE" w:rsidRPr="00CB1747">
        <w:rPr>
          <w:rFonts w:ascii="Calibri" w:hAnsi="Calibri" w:cs="Calibri" w:hint="eastAsia"/>
          <w:sz w:val="18"/>
          <w:szCs w:val="20"/>
        </w:rPr>
        <w:t>자에게도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고객으로부터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받는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기밀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8B56B7" w:rsidRPr="00CB1747">
        <w:rPr>
          <w:rFonts w:ascii="Calibri" w:hAnsi="Calibri" w:cs="Calibri"/>
          <w:sz w:val="18"/>
          <w:szCs w:val="20"/>
        </w:rPr>
        <w:t>정보</w:t>
      </w:r>
      <w:r w:rsidR="00A440DE" w:rsidRPr="00CB1747">
        <w:rPr>
          <w:rFonts w:ascii="Calibri" w:hAnsi="Calibri" w:cs="Calibri" w:hint="eastAsia"/>
          <w:sz w:val="18"/>
          <w:szCs w:val="20"/>
        </w:rPr>
        <w:t>를</w:t>
      </w:r>
      <w:r w:rsidR="008B56B7" w:rsidRPr="00CB1747">
        <w:rPr>
          <w:rFonts w:ascii="Calibri" w:hAnsi="Calibri" w:cs="Calibri"/>
          <w:sz w:val="18"/>
          <w:szCs w:val="20"/>
        </w:rPr>
        <w:t xml:space="preserve"> </w:t>
      </w:r>
      <w:r w:rsidR="00A440DE" w:rsidRPr="00CB1747">
        <w:rPr>
          <w:rFonts w:ascii="Calibri" w:hAnsi="Calibri" w:cs="Calibri" w:hint="eastAsia"/>
          <w:sz w:val="18"/>
          <w:szCs w:val="20"/>
        </w:rPr>
        <w:t>공개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, </w:t>
      </w:r>
      <w:r w:rsidR="00A440DE" w:rsidRPr="00CB1747">
        <w:rPr>
          <w:rFonts w:ascii="Calibri" w:hAnsi="Calibri" w:cs="Calibri" w:hint="eastAsia"/>
          <w:sz w:val="18"/>
          <w:szCs w:val="20"/>
        </w:rPr>
        <w:t>발표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</w:t>
      </w:r>
      <w:r w:rsidR="00A440DE" w:rsidRPr="00CB1747">
        <w:rPr>
          <w:rFonts w:ascii="Calibri" w:hAnsi="Calibri" w:cs="Calibri" w:hint="eastAsia"/>
          <w:sz w:val="18"/>
          <w:szCs w:val="20"/>
        </w:rPr>
        <w:t>혹은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</w:t>
      </w:r>
      <w:r w:rsidR="00A440DE" w:rsidRPr="00CB1747">
        <w:rPr>
          <w:rFonts w:ascii="Calibri" w:hAnsi="Calibri" w:cs="Calibri" w:hint="eastAsia"/>
          <w:sz w:val="18"/>
          <w:szCs w:val="20"/>
        </w:rPr>
        <w:t>누설하지</w:t>
      </w:r>
      <w:r w:rsidR="00A440DE" w:rsidRPr="00CB1747">
        <w:rPr>
          <w:rFonts w:ascii="Calibri" w:hAnsi="Calibri" w:cs="Calibri" w:hint="eastAsia"/>
          <w:sz w:val="18"/>
          <w:szCs w:val="20"/>
        </w:rPr>
        <w:t xml:space="preserve"> </w:t>
      </w:r>
      <w:r w:rsidR="00A440DE" w:rsidRPr="00CB1747">
        <w:rPr>
          <w:rFonts w:ascii="Calibri" w:hAnsi="Calibri" w:cs="Calibri" w:hint="eastAsia"/>
          <w:sz w:val="18"/>
          <w:szCs w:val="20"/>
        </w:rPr>
        <w:t>않겠습니다</w:t>
      </w:r>
      <w:r w:rsidR="00A440DE" w:rsidRPr="00CB1747">
        <w:rPr>
          <w:rFonts w:ascii="Calibri" w:hAnsi="Calibri" w:cs="Calibri" w:hint="eastAsia"/>
          <w:sz w:val="18"/>
          <w:szCs w:val="20"/>
        </w:rPr>
        <w:t>.</w:t>
      </w:r>
      <w:r w:rsidR="00B947F2" w:rsidRPr="00CB1747">
        <w:rPr>
          <w:rFonts w:ascii="Calibri" w:hAnsi="Calibri" w:cs="Calibri" w:hint="eastAsia"/>
          <w:sz w:val="18"/>
          <w:szCs w:val="20"/>
        </w:rPr>
        <w:t xml:space="preserve">   </w:t>
      </w:r>
    </w:p>
    <w:p w14:paraId="1566DAEC" w14:textId="706BAECA" w:rsidR="006B6CD4" w:rsidRPr="00E75F10" w:rsidRDefault="00391E92" w:rsidP="006B6CD4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E75F10">
        <w:rPr>
          <w:rFonts w:ascii="Calibri" w:hAnsi="Calibri" w:cs="Calibri"/>
          <w:sz w:val="18"/>
          <w:szCs w:val="20"/>
        </w:rPr>
        <w:t>Bioneer</w:t>
      </w:r>
      <w:r w:rsidRPr="00E75F10">
        <w:rPr>
          <w:rFonts w:ascii="Calibri" w:hAnsi="Calibri" w:cs="Calibri"/>
          <w:sz w:val="18"/>
          <w:szCs w:val="20"/>
        </w:rPr>
        <w:t>는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CE4A2D">
        <w:rPr>
          <w:rFonts w:ascii="Calibri" w:hAnsi="Calibri" w:cs="Calibri" w:hint="eastAsia"/>
          <w:sz w:val="18"/>
          <w:szCs w:val="20"/>
        </w:rPr>
        <w:t>견적서에</w:t>
      </w:r>
      <w:r w:rsidR="00B019AD" w:rsidRPr="00E75F10">
        <w:rPr>
          <w:rFonts w:ascii="Calibri" w:hAnsi="Calibri" w:cs="Calibri"/>
          <w:sz w:val="18"/>
          <w:szCs w:val="20"/>
        </w:rPr>
        <w:t xml:space="preserve"> </w:t>
      </w:r>
      <w:r w:rsidR="00B019AD" w:rsidRPr="00E75F10">
        <w:rPr>
          <w:rFonts w:ascii="Calibri" w:hAnsi="Calibri" w:cs="Calibri"/>
          <w:sz w:val="18"/>
          <w:szCs w:val="20"/>
        </w:rPr>
        <w:t>명시된</w:t>
      </w:r>
      <w:r w:rsidR="00C21A22">
        <w:rPr>
          <w:rFonts w:ascii="Calibri" w:hAnsi="Calibri" w:cs="Calibri" w:hint="eastAsia"/>
          <w:sz w:val="18"/>
          <w:szCs w:val="20"/>
        </w:rPr>
        <w:t xml:space="preserve"> </w:t>
      </w:r>
      <w:r w:rsidR="000632D5">
        <w:rPr>
          <w:rFonts w:ascii="Calibri" w:hAnsi="Calibri" w:cs="Calibri" w:hint="eastAsia"/>
          <w:sz w:val="18"/>
          <w:szCs w:val="20"/>
        </w:rPr>
        <w:t>가격</w:t>
      </w:r>
      <w:r w:rsidR="000632D5">
        <w:rPr>
          <w:rFonts w:ascii="Calibri" w:hAnsi="Calibri" w:cs="Calibri" w:hint="eastAsia"/>
          <w:sz w:val="18"/>
          <w:szCs w:val="20"/>
        </w:rPr>
        <w:t xml:space="preserve"> </w:t>
      </w:r>
      <w:r w:rsidR="00C21A22">
        <w:rPr>
          <w:rFonts w:ascii="Calibri" w:hAnsi="Calibri" w:cs="Calibri" w:hint="eastAsia"/>
          <w:sz w:val="18"/>
          <w:szCs w:val="20"/>
        </w:rPr>
        <w:t>조건</w:t>
      </w:r>
      <w:r w:rsidR="00E44608">
        <w:rPr>
          <w:rFonts w:ascii="Calibri" w:hAnsi="Calibri" w:cs="Calibri" w:hint="eastAsia"/>
          <w:sz w:val="18"/>
          <w:szCs w:val="20"/>
        </w:rPr>
        <w:t>으로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추가적인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변경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없이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제공하며</w:t>
      </w:r>
      <w:r w:rsidR="00E44608">
        <w:rPr>
          <w:rFonts w:ascii="Calibri" w:hAnsi="Calibri" w:cs="Calibri" w:hint="eastAsia"/>
          <w:sz w:val="18"/>
          <w:szCs w:val="20"/>
        </w:rPr>
        <w:t xml:space="preserve">, </w:t>
      </w:r>
      <w:r w:rsidR="00E44608">
        <w:rPr>
          <w:rFonts w:ascii="Calibri" w:hAnsi="Calibri" w:cs="Calibri" w:hint="eastAsia"/>
          <w:sz w:val="18"/>
          <w:szCs w:val="20"/>
        </w:rPr>
        <w:t>주문조건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범위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외의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요청은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추가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비용이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발생할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수</w:t>
      </w:r>
      <w:r w:rsidR="00E44608">
        <w:rPr>
          <w:rFonts w:ascii="Calibri" w:hAnsi="Calibri" w:cs="Calibri" w:hint="eastAsia"/>
          <w:sz w:val="18"/>
          <w:szCs w:val="20"/>
        </w:rPr>
        <w:t xml:space="preserve"> </w:t>
      </w:r>
      <w:r w:rsidR="00E44608">
        <w:rPr>
          <w:rFonts w:ascii="Calibri" w:hAnsi="Calibri" w:cs="Calibri" w:hint="eastAsia"/>
          <w:sz w:val="18"/>
          <w:szCs w:val="20"/>
        </w:rPr>
        <w:t>있습니다</w:t>
      </w:r>
      <w:r w:rsidR="00E44608">
        <w:rPr>
          <w:rFonts w:ascii="Calibri" w:hAnsi="Calibri" w:cs="Calibri" w:hint="eastAsia"/>
          <w:sz w:val="18"/>
          <w:szCs w:val="20"/>
        </w:rPr>
        <w:t>.</w:t>
      </w:r>
    </w:p>
    <w:p w14:paraId="25E94B9B" w14:textId="37AAF4D8" w:rsidR="006B6CD4" w:rsidRPr="00E75F10" w:rsidRDefault="00637F3A" w:rsidP="006B6CD4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E75F10">
        <w:rPr>
          <w:rFonts w:ascii="Calibri" w:hAnsi="Calibri" w:cs="Calibri"/>
          <w:sz w:val="18"/>
          <w:szCs w:val="20"/>
        </w:rPr>
        <w:t>고객</w:t>
      </w:r>
      <w:r w:rsidR="002054BB">
        <w:rPr>
          <w:rFonts w:ascii="Calibri" w:hAnsi="Calibri" w:cs="Calibri" w:hint="eastAsia"/>
          <w:sz w:val="18"/>
          <w:szCs w:val="20"/>
        </w:rPr>
        <w:t>은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4C09B5" w:rsidRPr="00E75F10">
        <w:rPr>
          <w:rFonts w:ascii="Calibri" w:hAnsi="Calibri" w:cs="Calibri"/>
          <w:i/>
          <w:iCs/>
          <w:sz w:val="18"/>
          <w:szCs w:val="20"/>
        </w:rPr>
        <w:t>AccuPower</w:t>
      </w:r>
      <w:r w:rsidR="004C09B5" w:rsidRPr="00E75F10">
        <w:rPr>
          <w:rFonts w:ascii="Calibri" w:hAnsi="Calibri" w:cs="Calibri"/>
          <w:sz w:val="18"/>
          <w:szCs w:val="20"/>
        </w:rPr>
        <w:t xml:space="preserve">® Customized </w:t>
      </w:r>
      <w:r w:rsidR="004C09B5" w:rsidRPr="00E75F10">
        <w:rPr>
          <w:rFonts w:ascii="Calibri" w:hAnsi="Calibri" w:cs="Calibri"/>
          <w:color w:val="000000" w:themeColor="text1"/>
          <w:sz w:val="18"/>
          <w:szCs w:val="20"/>
        </w:rPr>
        <w:t>제품</w:t>
      </w:r>
      <w:r w:rsidR="004C09B5" w:rsidRPr="00E75F10">
        <w:rPr>
          <w:rFonts w:ascii="Calibri" w:hAnsi="Calibri" w:cs="Calibri"/>
          <w:color w:val="000000" w:themeColor="text1"/>
          <w:sz w:val="18"/>
          <w:szCs w:val="20"/>
        </w:rPr>
        <w:t xml:space="preserve"> </w:t>
      </w:r>
      <w:r w:rsidRPr="00E75F10">
        <w:rPr>
          <w:rFonts w:ascii="Calibri" w:hAnsi="Calibri" w:cs="Calibri"/>
          <w:color w:val="000000" w:themeColor="text1"/>
          <w:sz w:val="18"/>
          <w:szCs w:val="20"/>
        </w:rPr>
        <w:t>재판매</w:t>
      </w:r>
      <w:r w:rsidR="002054BB">
        <w:rPr>
          <w:rFonts w:ascii="Calibri" w:hAnsi="Calibri" w:cs="Calibri" w:hint="eastAsia"/>
          <w:color w:val="000000" w:themeColor="text1"/>
          <w:sz w:val="18"/>
          <w:szCs w:val="20"/>
        </w:rPr>
        <w:t>와</w:t>
      </w:r>
      <w:r w:rsidR="002054BB">
        <w:rPr>
          <w:rFonts w:ascii="Calibri" w:hAnsi="Calibri" w:cs="Calibri" w:hint="eastAsia"/>
          <w:color w:val="000000" w:themeColor="text1"/>
          <w:sz w:val="18"/>
          <w:szCs w:val="20"/>
        </w:rPr>
        <w:t xml:space="preserve"> </w:t>
      </w:r>
      <w:r w:rsidR="002054BB">
        <w:rPr>
          <w:rFonts w:ascii="Calibri" w:hAnsi="Calibri" w:cs="Calibri" w:hint="eastAsia"/>
          <w:color w:val="000000" w:themeColor="text1"/>
          <w:sz w:val="18"/>
          <w:szCs w:val="20"/>
        </w:rPr>
        <w:t>관련하여</w:t>
      </w:r>
      <w:r w:rsidR="002054BB">
        <w:rPr>
          <w:rFonts w:ascii="Calibri" w:hAnsi="Calibri" w:cs="Calibri" w:hint="eastAsia"/>
          <w:color w:val="000000" w:themeColor="text1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발생</w:t>
      </w:r>
      <w:r w:rsidR="002054BB">
        <w:rPr>
          <w:rFonts w:ascii="Calibri" w:hAnsi="Calibri" w:cs="Calibri" w:hint="eastAsia"/>
          <w:sz w:val="18"/>
          <w:szCs w:val="20"/>
        </w:rPr>
        <w:t>할</w:t>
      </w:r>
      <w:r w:rsidR="002054BB">
        <w:rPr>
          <w:rFonts w:ascii="Calibri" w:hAnsi="Calibri" w:cs="Calibri" w:hint="eastAsia"/>
          <w:sz w:val="18"/>
          <w:szCs w:val="20"/>
        </w:rPr>
        <w:t xml:space="preserve"> </w:t>
      </w:r>
      <w:r w:rsidR="002054BB">
        <w:rPr>
          <w:rFonts w:ascii="Calibri" w:hAnsi="Calibri" w:cs="Calibri" w:hint="eastAsia"/>
          <w:sz w:val="18"/>
          <w:szCs w:val="20"/>
        </w:rPr>
        <w:t>수</w:t>
      </w:r>
      <w:r w:rsidR="002054BB">
        <w:rPr>
          <w:rFonts w:ascii="Calibri" w:hAnsi="Calibri" w:cs="Calibri" w:hint="eastAsia"/>
          <w:sz w:val="18"/>
          <w:szCs w:val="20"/>
        </w:rPr>
        <w:t xml:space="preserve"> </w:t>
      </w:r>
      <w:r w:rsidR="002054BB">
        <w:rPr>
          <w:rFonts w:ascii="Calibri" w:hAnsi="Calibri" w:cs="Calibri" w:hint="eastAsia"/>
          <w:sz w:val="18"/>
          <w:szCs w:val="20"/>
        </w:rPr>
        <w:t>있는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모든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BE6166" w:rsidRPr="00E75F10">
        <w:rPr>
          <w:rFonts w:ascii="Calibri" w:hAnsi="Calibri" w:cs="Calibri"/>
          <w:sz w:val="18"/>
          <w:szCs w:val="20"/>
        </w:rPr>
        <w:t>청구</w:t>
      </w:r>
      <w:r w:rsidRPr="00E75F10">
        <w:rPr>
          <w:rFonts w:ascii="Calibri" w:hAnsi="Calibri" w:cs="Calibri"/>
          <w:sz w:val="18"/>
          <w:szCs w:val="20"/>
        </w:rPr>
        <w:t xml:space="preserve">, </w:t>
      </w:r>
      <w:r w:rsidRPr="00E75F10">
        <w:rPr>
          <w:rFonts w:ascii="Calibri" w:hAnsi="Calibri" w:cs="Calibri"/>
          <w:sz w:val="18"/>
          <w:szCs w:val="20"/>
        </w:rPr>
        <w:t>손실</w:t>
      </w:r>
      <w:r w:rsidRPr="00E75F10">
        <w:rPr>
          <w:rFonts w:ascii="Calibri" w:hAnsi="Calibri" w:cs="Calibri"/>
          <w:sz w:val="18"/>
          <w:szCs w:val="20"/>
        </w:rPr>
        <w:t xml:space="preserve">, </w:t>
      </w:r>
      <w:r w:rsidRPr="00E75F10">
        <w:rPr>
          <w:rFonts w:ascii="Calibri" w:hAnsi="Calibri" w:cs="Calibri"/>
          <w:sz w:val="18"/>
          <w:szCs w:val="20"/>
        </w:rPr>
        <w:t>비용</w:t>
      </w:r>
      <w:r w:rsidRPr="00E75F10">
        <w:rPr>
          <w:rFonts w:ascii="Calibri" w:hAnsi="Calibri" w:cs="Calibri"/>
          <w:sz w:val="18"/>
          <w:szCs w:val="20"/>
        </w:rPr>
        <w:t xml:space="preserve">, </w:t>
      </w:r>
      <w:r w:rsidRPr="00E75F10">
        <w:rPr>
          <w:rFonts w:ascii="Calibri" w:hAnsi="Calibri" w:cs="Calibri"/>
          <w:sz w:val="18"/>
          <w:szCs w:val="20"/>
        </w:rPr>
        <w:t>손해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또는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책임</w:t>
      </w:r>
      <w:r w:rsidR="002054BB">
        <w:rPr>
          <w:rFonts w:ascii="Calibri" w:hAnsi="Calibri" w:cs="Calibri" w:hint="eastAsia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(</w:t>
      </w:r>
      <w:r w:rsidRPr="00E75F10">
        <w:rPr>
          <w:rFonts w:ascii="Calibri" w:hAnsi="Calibri" w:cs="Calibri"/>
          <w:sz w:val="18"/>
          <w:szCs w:val="20"/>
        </w:rPr>
        <w:t>변호사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F16A21" w:rsidRPr="00E75F10">
        <w:rPr>
          <w:rFonts w:ascii="Calibri" w:hAnsi="Calibri" w:cs="Calibri"/>
          <w:sz w:val="18"/>
          <w:szCs w:val="20"/>
        </w:rPr>
        <w:t>수임료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및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BE6166" w:rsidRPr="00E75F10">
        <w:rPr>
          <w:rFonts w:ascii="Calibri" w:hAnsi="Calibri" w:cs="Calibri"/>
          <w:sz w:val="18"/>
          <w:szCs w:val="20"/>
        </w:rPr>
        <w:t>기타</w:t>
      </w:r>
      <w:r w:rsidR="00BE6166" w:rsidRPr="00E75F10">
        <w:rPr>
          <w:rFonts w:ascii="Calibri" w:hAnsi="Calibri" w:cs="Calibri"/>
          <w:sz w:val="18"/>
          <w:szCs w:val="20"/>
        </w:rPr>
        <w:t xml:space="preserve"> </w:t>
      </w:r>
      <w:r w:rsidR="00BE6166" w:rsidRPr="00E75F10">
        <w:rPr>
          <w:rFonts w:ascii="Calibri" w:hAnsi="Calibri" w:cs="Calibri"/>
          <w:sz w:val="18"/>
          <w:szCs w:val="20"/>
        </w:rPr>
        <w:t>추가비용</w:t>
      </w:r>
      <w:r w:rsidR="00BE6166" w:rsidRPr="00E75F10">
        <w:rPr>
          <w:rFonts w:ascii="Calibri" w:hAnsi="Calibri" w:cs="Calibri"/>
          <w:sz w:val="18"/>
          <w:szCs w:val="20"/>
        </w:rPr>
        <w:t xml:space="preserve"> </w:t>
      </w:r>
      <w:r w:rsidR="00BE6166" w:rsidRPr="00E75F10">
        <w:rPr>
          <w:rFonts w:ascii="Calibri" w:hAnsi="Calibri" w:cs="Calibri"/>
          <w:sz w:val="18"/>
          <w:szCs w:val="20"/>
        </w:rPr>
        <w:t>포함</w:t>
      </w:r>
      <w:r w:rsidRPr="00E75F10">
        <w:rPr>
          <w:rFonts w:ascii="Calibri" w:hAnsi="Calibri" w:cs="Calibri"/>
          <w:sz w:val="18"/>
          <w:szCs w:val="20"/>
        </w:rPr>
        <w:t>)</w:t>
      </w:r>
      <w:r w:rsidRPr="00E75F10">
        <w:rPr>
          <w:rFonts w:ascii="Calibri" w:hAnsi="Calibri" w:cs="Calibri"/>
          <w:sz w:val="18"/>
          <w:szCs w:val="20"/>
        </w:rPr>
        <w:t>으로부터</w:t>
      </w:r>
      <w:r w:rsidRPr="00E75F10">
        <w:rPr>
          <w:rFonts w:ascii="Calibri" w:hAnsi="Calibri" w:cs="Calibri"/>
          <w:sz w:val="18"/>
          <w:szCs w:val="20"/>
        </w:rPr>
        <w:t xml:space="preserve"> Bioneer</w:t>
      </w:r>
      <w:r w:rsidRPr="00E75F10">
        <w:rPr>
          <w:rFonts w:ascii="Calibri" w:hAnsi="Calibri" w:cs="Calibri"/>
          <w:sz w:val="18"/>
          <w:szCs w:val="20"/>
        </w:rPr>
        <w:t>를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면책하고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2054BB">
        <w:rPr>
          <w:rFonts w:ascii="Calibri" w:hAnsi="Calibri" w:cs="Calibri" w:hint="eastAsia"/>
          <w:sz w:val="18"/>
          <w:szCs w:val="20"/>
        </w:rPr>
        <w:t>보호할</w:t>
      </w:r>
      <w:r w:rsidR="002054BB">
        <w:rPr>
          <w:rFonts w:ascii="Calibri" w:hAnsi="Calibri" w:cs="Calibri" w:hint="eastAsia"/>
          <w:sz w:val="18"/>
          <w:szCs w:val="20"/>
        </w:rPr>
        <w:t xml:space="preserve"> </w:t>
      </w:r>
      <w:r w:rsidR="002054BB">
        <w:rPr>
          <w:rFonts w:ascii="Calibri" w:hAnsi="Calibri" w:cs="Calibri" w:hint="eastAsia"/>
          <w:sz w:val="18"/>
          <w:szCs w:val="20"/>
        </w:rPr>
        <w:t>것에</w:t>
      </w:r>
      <w:r w:rsidR="00BE6166"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동의합니다</w:t>
      </w:r>
      <w:r w:rsidRPr="00E75F10">
        <w:rPr>
          <w:rFonts w:ascii="Calibri" w:hAnsi="Calibri" w:cs="Calibri"/>
          <w:sz w:val="18"/>
          <w:szCs w:val="20"/>
        </w:rPr>
        <w:t>.</w:t>
      </w:r>
    </w:p>
    <w:p w14:paraId="020631CF" w14:textId="79E1012F" w:rsidR="006B6CD4" w:rsidRPr="00E75F10" w:rsidRDefault="006B6CD4" w:rsidP="006B6CD4">
      <w:pPr>
        <w:pStyle w:val="a8"/>
        <w:numPr>
          <w:ilvl w:val="0"/>
          <w:numId w:val="5"/>
        </w:numPr>
        <w:ind w:leftChars="0" w:left="567"/>
        <w:jc w:val="left"/>
        <w:rPr>
          <w:rFonts w:ascii="Calibri" w:hAnsi="Calibri" w:cs="Calibri"/>
          <w:sz w:val="18"/>
          <w:szCs w:val="20"/>
        </w:rPr>
      </w:pPr>
      <w:r w:rsidRPr="00E75F10">
        <w:rPr>
          <w:rFonts w:ascii="Calibri" w:hAnsi="Calibri" w:cs="Calibri"/>
          <w:sz w:val="18"/>
          <w:szCs w:val="20"/>
        </w:rPr>
        <w:t>본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계약의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범위는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본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계약</w:t>
      </w:r>
      <w:r w:rsidR="00A756C2" w:rsidRPr="00E75F10">
        <w:rPr>
          <w:rFonts w:ascii="Calibri" w:hAnsi="Calibri" w:cs="Calibri"/>
          <w:sz w:val="18"/>
          <w:szCs w:val="20"/>
        </w:rPr>
        <w:t>서</w:t>
      </w:r>
      <w:r w:rsidRPr="00E75F10">
        <w:rPr>
          <w:rFonts w:ascii="Calibri" w:hAnsi="Calibri" w:cs="Calibri"/>
          <w:sz w:val="18"/>
          <w:szCs w:val="20"/>
        </w:rPr>
        <w:t>에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A756C2" w:rsidRPr="00E75F10">
        <w:rPr>
          <w:rFonts w:ascii="Calibri" w:hAnsi="Calibri" w:cs="Calibri"/>
          <w:sz w:val="18"/>
          <w:szCs w:val="20"/>
        </w:rPr>
        <w:t>명시된</w:t>
      </w:r>
      <w:r w:rsidR="00A756C2" w:rsidRPr="00E75F10">
        <w:rPr>
          <w:rFonts w:ascii="Calibri" w:hAnsi="Calibri" w:cs="Calibri"/>
          <w:sz w:val="18"/>
          <w:szCs w:val="20"/>
        </w:rPr>
        <w:t xml:space="preserve"> </w:t>
      </w:r>
      <w:r w:rsidR="00A756C2" w:rsidRPr="00E75F10">
        <w:rPr>
          <w:rFonts w:ascii="Calibri" w:hAnsi="Calibri" w:cs="Calibri"/>
          <w:sz w:val="18"/>
          <w:szCs w:val="20"/>
        </w:rPr>
        <w:t>조건과</w:t>
      </w:r>
      <w:r w:rsidR="00A756C2" w:rsidRPr="00E75F10">
        <w:rPr>
          <w:rFonts w:ascii="Calibri" w:hAnsi="Calibri" w:cs="Calibri"/>
          <w:sz w:val="18"/>
          <w:szCs w:val="20"/>
        </w:rPr>
        <w:t xml:space="preserve"> </w:t>
      </w:r>
      <w:r w:rsidR="00A756C2" w:rsidRPr="00E75F10">
        <w:rPr>
          <w:rFonts w:ascii="Calibri" w:hAnsi="Calibri" w:cs="Calibri"/>
          <w:sz w:val="18"/>
          <w:szCs w:val="20"/>
        </w:rPr>
        <w:t>조항을</w:t>
      </w:r>
      <w:r w:rsidR="00A756C2" w:rsidRPr="00E75F10">
        <w:rPr>
          <w:rFonts w:ascii="Calibri" w:hAnsi="Calibri" w:cs="Calibri"/>
          <w:sz w:val="18"/>
          <w:szCs w:val="20"/>
        </w:rPr>
        <w:t xml:space="preserve"> </w:t>
      </w:r>
      <w:r w:rsidR="00A756C2" w:rsidRPr="00E75F10">
        <w:rPr>
          <w:rFonts w:ascii="Calibri" w:hAnsi="Calibri" w:cs="Calibri"/>
          <w:sz w:val="18"/>
          <w:szCs w:val="20"/>
        </w:rPr>
        <w:t>초과하지</w:t>
      </w:r>
      <w:r w:rsidR="00A756C2" w:rsidRPr="00E75F10">
        <w:rPr>
          <w:rFonts w:ascii="Calibri" w:hAnsi="Calibri" w:cs="Calibri"/>
          <w:sz w:val="18"/>
          <w:szCs w:val="20"/>
        </w:rPr>
        <w:t xml:space="preserve"> </w:t>
      </w:r>
      <w:r w:rsidR="00A756C2" w:rsidRPr="00E75F10">
        <w:rPr>
          <w:rFonts w:ascii="Calibri" w:hAnsi="Calibri" w:cs="Calibri"/>
          <w:sz w:val="18"/>
          <w:szCs w:val="20"/>
        </w:rPr>
        <w:t>않습니다</w:t>
      </w:r>
      <w:r w:rsidR="00A756C2" w:rsidRPr="00E75F10">
        <w:rPr>
          <w:rFonts w:ascii="Calibri" w:hAnsi="Calibri" w:cs="Calibri"/>
          <w:sz w:val="18"/>
          <w:szCs w:val="20"/>
        </w:rPr>
        <w:t>.</w:t>
      </w:r>
    </w:p>
    <w:p w14:paraId="42B18407" w14:textId="77777777" w:rsidR="006B6CD4" w:rsidRPr="00E75F10" w:rsidRDefault="006B6CD4" w:rsidP="006B6CD4">
      <w:pPr>
        <w:jc w:val="left"/>
        <w:rPr>
          <w:rFonts w:ascii="Calibri" w:hAnsi="Calibri" w:cs="Calibri"/>
          <w:sz w:val="18"/>
          <w:szCs w:val="20"/>
        </w:rPr>
      </w:pPr>
    </w:p>
    <w:p w14:paraId="497CA2AE" w14:textId="01B6387E" w:rsidR="00D1315D" w:rsidRDefault="006B6CD4" w:rsidP="006B6CD4">
      <w:pPr>
        <w:jc w:val="left"/>
        <w:rPr>
          <w:rFonts w:ascii="Calibri" w:hAnsi="Calibri" w:cs="Calibri"/>
          <w:sz w:val="18"/>
          <w:szCs w:val="20"/>
        </w:rPr>
      </w:pPr>
      <w:r w:rsidRPr="00E75F10">
        <w:rPr>
          <w:rFonts w:ascii="Calibri" w:hAnsi="Calibri" w:cs="Calibri"/>
          <w:sz w:val="18"/>
          <w:szCs w:val="20"/>
        </w:rPr>
        <w:t>본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계약에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Pr="00E75F10">
        <w:rPr>
          <w:rFonts w:ascii="Calibri" w:hAnsi="Calibri" w:cs="Calibri"/>
          <w:sz w:val="18"/>
          <w:szCs w:val="20"/>
        </w:rPr>
        <w:t>서명함으로써</w:t>
      </w:r>
      <w:r w:rsidR="001B7F59">
        <w:rPr>
          <w:rFonts w:ascii="Calibri" w:hAnsi="Calibri" w:cs="Calibri" w:hint="eastAsia"/>
          <w:sz w:val="18"/>
          <w:szCs w:val="20"/>
        </w:rPr>
        <w:t>,</w:t>
      </w:r>
      <w:r w:rsidRPr="00E75F10">
        <w:rPr>
          <w:rFonts w:ascii="Calibri" w:hAnsi="Calibri" w:cs="Calibri"/>
          <w:sz w:val="18"/>
          <w:szCs w:val="20"/>
        </w:rPr>
        <w:t xml:space="preserve"> </w:t>
      </w:r>
      <w:r w:rsidR="00A756C2" w:rsidRPr="00E75F10">
        <w:rPr>
          <w:rFonts w:ascii="Calibri" w:hAnsi="Calibri" w:cs="Calibri"/>
          <w:sz w:val="18"/>
          <w:szCs w:val="20"/>
        </w:rPr>
        <w:t>고객은</w:t>
      </w:r>
      <w:r w:rsidR="00A756C2" w:rsidRPr="00E75F10">
        <w:rPr>
          <w:rFonts w:ascii="Calibri" w:hAnsi="Calibri" w:cs="Calibri"/>
          <w:sz w:val="18"/>
          <w:szCs w:val="20"/>
        </w:rPr>
        <w:t xml:space="preserve"> </w:t>
      </w:r>
      <w:r w:rsidR="007A478D">
        <w:rPr>
          <w:rFonts w:ascii="Calibri" w:hAnsi="Calibri" w:cs="Calibri" w:hint="eastAsia"/>
          <w:sz w:val="18"/>
          <w:szCs w:val="20"/>
        </w:rPr>
        <w:t>해당</w:t>
      </w:r>
      <w:r w:rsidR="007A478D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약관</w:t>
      </w:r>
      <w:r w:rsidR="007A478D">
        <w:rPr>
          <w:rFonts w:ascii="Calibri" w:hAnsi="Calibri" w:cs="Calibri" w:hint="eastAsia"/>
          <w:sz w:val="18"/>
          <w:szCs w:val="20"/>
        </w:rPr>
        <w:t>에</w:t>
      </w:r>
      <w:r w:rsidR="007A478D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동의한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것으로</w:t>
      </w:r>
      <w:r w:rsidR="001B7F59">
        <w:rPr>
          <w:rFonts w:ascii="Calibri" w:hAnsi="Calibri" w:cs="Calibri" w:hint="eastAsia"/>
          <w:sz w:val="18"/>
          <w:szCs w:val="20"/>
        </w:rPr>
        <w:t xml:space="preserve"> </w:t>
      </w:r>
      <w:r w:rsidR="001B7F59">
        <w:rPr>
          <w:rFonts w:ascii="Calibri" w:hAnsi="Calibri" w:cs="Calibri" w:hint="eastAsia"/>
          <w:sz w:val="18"/>
          <w:szCs w:val="20"/>
        </w:rPr>
        <w:t>간주됩니다</w:t>
      </w:r>
      <w:r w:rsidR="001B7F59">
        <w:rPr>
          <w:rFonts w:ascii="Calibri" w:hAnsi="Calibri" w:cs="Calibri" w:hint="eastAsia"/>
          <w:sz w:val="18"/>
          <w:szCs w:val="20"/>
        </w:rPr>
        <w:t>.</w:t>
      </w:r>
    </w:p>
    <w:p w14:paraId="1BEB74E1" w14:textId="21D8B289" w:rsidR="00A440DE" w:rsidRDefault="00A440DE" w:rsidP="006B6CD4">
      <w:pPr>
        <w:jc w:val="left"/>
        <w:rPr>
          <w:rFonts w:ascii="Calibri" w:hAnsi="Calibri" w:cs="Calibri"/>
          <w:sz w:val="18"/>
          <w:szCs w:val="20"/>
        </w:rPr>
      </w:pPr>
    </w:p>
    <w:p w14:paraId="43417EFF" w14:textId="77777777" w:rsidR="00CB1747" w:rsidRDefault="00CB1747" w:rsidP="006B6CD4">
      <w:pPr>
        <w:jc w:val="left"/>
        <w:rPr>
          <w:rFonts w:ascii="Calibri" w:hAnsi="Calibri" w:cs="Calibri"/>
          <w:sz w:val="18"/>
          <w:szCs w:val="20"/>
        </w:rPr>
      </w:pPr>
    </w:p>
    <w:p w14:paraId="2CBA729E" w14:textId="77777777" w:rsidR="00A440DE" w:rsidRDefault="00A440DE" w:rsidP="006B6CD4">
      <w:pPr>
        <w:jc w:val="left"/>
        <w:rPr>
          <w:rFonts w:ascii="Calibri" w:hAnsi="Calibri" w:cs="Calibri"/>
          <w:sz w:val="18"/>
          <w:szCs w:val="20"/>
        </w:rPr>
      </w:pP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B6CD4" w14:paraId="19C0691A" w14:textId="77777777" w:rsidTr="006B6CD4">
        <w:tc>
          <w:tcPr>
            <w:tcW w:w="3005" w:type="dxa"/>
            <w:tcBorders>
              <w:right w:val="nil"/>
            </w:tcBorders>
          </w:tcPr>
          <w:p w14:paraId="588E93D0" w14:textId="55EA763E" w:rsidR="006B6CD4" w:rsidRPr="006B6CD4" w:rsidRDefault="00A756C2" w:rsidP="006B6CD4">
            <w:pPr>
              <w:jc w:val="left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 w:hint="eastAsia"/>
                <w:b/>
                <w:sz w:val="18"/>
                <w:szCs w:val="20"/>
              </w:rPr>
              <w:t>날짜</w:t>
            </w:r>
          </w:p>
        </w:tc>
        <w:tc>
          <w:tcPr>
            <w:tcW w:w="30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C98640" w14:textId="35B7987F" w:rsidR="006B6CD4" w:rsidRPr="006B6CD4" w:rsidRDefault="00A756C2" w:rsidP="006B6CD4">
            <w:pPr>
              <w:jc w:val="left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 w:hint="eastAsia"/>
                <w:b/>
                <w:sz w:val="18"/>
                <w:szCs w:val="20"/>
              </w:rPr>
              <w:t>이름</w:t>
            </w:r>
          </w:p>
        </w:tc>
        <w:tc>
          <w:tcPr>
            <w:tcW w:w="3006" w:type="dxa"/>
            <w:tcBorders>
              <w:left w:val="nil"/>
            </w:tcBorders>
          </w:tcPr>
          <w:p w14:paraId="7E303078" w14:textId="419856D4" w:rsidR="006B6CD4" w:rsidRPr="006B6CD4" w:rsidRDefault="00A756C2" w:rsidP="006B6CD4">
            <w:pPr>
              <w:jc w:val="left"/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 w:hint="eastAsia"/>
                <w:b/>
                <w:sz w:val="18"/>
                <w:szCs w:val="20"/>
              </w:rPr>
              <w:t>서명</w:t>
            </w:r>
          </w:p>
        </w:tc>
      </w:tr>
    </w:tbl>
    <w:p w14:paraId="058CC784" w14:textId="77777777" w:rsidR="006B6CD4" w:rsidRPr="006B6CD4" w:rsidRDefault="006B6CD4" w:rsidP="006B6CD4">
      <w:pPr>
        <w:jc w:val="left"/>
        <w:rPr>
          <w:rFonts w:ascii="Calibri" w:hAnsi="Calibri" w:cs="Calibri"/>
          <w:sz w:val="18"/>
          <w:szCs w:val="20"/>
        </w:rPr>
      </w:pPr>
    </w:p>
    <w:sectPr w:rsidR="006B6CD4" w:rsidRPr="006B6CD4">
      <w:headerReference w:type="default" r:id="rId19"/>
      <w:footerReference w:type="default" r:id="rId2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8FBE" w14:textId="77777777" w:rsidR="00897DB4" w:rsidRDefault="00897DB4" w:rsidP="00A7259F">
      <w:pPr>
        <w:spacing w:after="0" w:line="240" w:lineRule="auto"/>
      </w:pPr>
      <w:r>
        <w:separator/>
      </w:r>
    </w:p>
  </w:endnote>
  <w:endnote w:type="continuationSeparator" w:id="0">
    <w:p w14:paraId="5855020C" w14:textId="77777777" w:rsidR="00897DB4" w:rsidRDefault="00897DB4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0" w:type="dxa"/>
      <w:tblInd w:w="-355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279"/>
      <w:gridCol w:w="3278"/>
      <w:gridCol w:w="3243"/>
    </w:tblGrid>
    <w:tr w:rsidR="009B5C97" w:rsidRPr="00566A54" w14:paraId="7263D93A" w14:textId="77777777" w:rsidTr="007C1A27">
      <w:tc>
        <w:tcPr>
          <w:tcW w:w="3279" w:type="dxa"/>
        </w:tcPr>
        <w:p w14:paraId="68B07E52" w14:textId="5362887F" w:rsidR="009B5C97" w:rsidRPr="00566A54" w:rsidRDefault="009B5C97" w:rsidP="009B5C97">
          <w:pPr>
            <w:spacing w:after="0" w:line="240" w:lineRule="auto"/>
            <w:rPr>
              <w:rFonts w:ascii="Myriad Pro Light" w:eastAsia="굴림체" w:hAnsi="Myriad Pro Light" w:cs="Times New Roman"/>
              <w:sz w:val="18"/>
              <w:szCs w:val="24"/>
            </w:rPr>
          </w:pPr>
          <w:r>
            <w:rPr>
              <w:rFonts w:ascii="Myriad Pro Light" w:eastAsia="굴림체" w:hAnsi="Myriad Pro Light" w:cs="Times New Roman" w:hint="eastAsia"/>
              <w:sz w:val="18"/>
              <w:szCs w:val="24"/>
            </w:rPr>
            <w:t>B</w:t>
          </w:r>
          <w:r>
            <w:rPr>
              <w:rFonts w:ascii="Myriad Pro Light" w:eastAsia="굴림체" w:hAnsi="Myriad Pro Light" w:cs="Times New Roman"/>
              <w:sz w:val="18"/>
              <w:szCs w:val="24"/>
            </w:rPr>
            <w:t>Q-Q8-001-0</w:t>
          </w:r>
          <w:r w:rsidR="00B9196C">
            <w:rPr>
              <w:rFonts w:ascii="Myriad Pro Light" w:eastAsia="굴림체" w:hAnsi="Myriad Pro Light" w:cs="Times New Roman" w:hint="eastAsia"/>
              <w:sz w:val="18"/>
              <w:szCs w:val="24"/>
            </w:rPr>
            <w:t>6</w:t>
          </w:r>
        </w:p>
      </w:tc>
      <w:tc>
        <w:tcPr>
          <w:tcW w:w="3278" w:type="dxa"/>
        </w:tcPr>
        <w:p w14:paraId="55EAFA1C" w14:textId="004BD29D" w:rsidR="009B5C97" w:rsidRPr="00566A54" w:rsidRDefault="009B5C97" w:rsidP="009B5C97">
          <w:pPr>
            <w:spacing w:after="0" w:line="240" w:lineRule="auto"/>
            <w:jc w:val="center"/>
            <w:rPr>
              <w:rFonts w:ascii="Myriad Pro Light" w:eastAsia="굴림체" w:hAnsi="Myriad Pro Light" w:cs="Times New Roman"/>
              <w:sz w:val="18"/>
              <w:szCs w:val="24"/>
            </w:rPr>
          </w:pPr>
          <w:r w:rsidRPr="00566A54">
            <w:rPr>
              <w:rFonts w:ascii="Myriad Pro Light" w:eastAsia="굴림" w:hAnsi="Myriad Pro Light" w:cs="Times New Roman"/>
              <w:noProof/>
              <w:kern w:val="0"/>
              <w:sz w:val="18"/>
              <w:szCs w:val="24"/>
            </w:rPr>
            <w:t xml:space="preserve">Revision : </w:t>
          </w:r>
          <w:r w:rsidR="00B9196C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0</w:t>
          </w:r>
          <w:r w:rsidRPr="00566A54">
            <w:rPr>
              <w:rFonts w:ascii="Myriad Pro Light" w:eastAsia="굴림" w:hAnsi="Myriad Pro Light" w:cs="Times New Roman"/>
              <w:noProof/>
              <w:sz w:val="18"/>
              <w:szCs w:val="24"/>
            </w:rPr>
            <w:t xml:space="preserve"> (</w:t>
          </w:r>
          <w:r w:rsidR="002E1A3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202</w:t>
          </w:r>
          <w:r w:rsidR="006B112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6</w:t>
          </w:r>
          <w:r w:rsidR="002E1A3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-</w:t>
          </w:r>
          <w:r w:rsidR="006B112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01</w:t>
          </w:r>
          <w:r w:rsidR="002E1A3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-</w:t>
          </w:r>
          <w:r w:rsidR="006B112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2</w:t>
          </w:r>
          <w:r w:rsidR="000C01EF">
            <w:rPr>
              <w:rFonts w:ascii="Myriad Pro Light" w:eastAsia="굴림" w:hAnsi="Myriad Pro Light" w:cs="Times New Roman" w:hint="eastAsia"/>
              <w:noProof/>
              <w:sz w:val="18"/>
              <w:szCs w:val="24"/>
            </w:rPr>
            <w:t>6</w:t>
          </w:r>
          <w:r>
            <w:rPr>
              <w:rFonts w:ascii="Myriad Pro Light" w:eastAsia="굴림" w:hAnsi="Myriad Pro Light" w:cs="Times New Roman"/>
              <w:noProof/>
              <w:sz w:val="18"/>
              <w:szCs w:val="24"/>
            </w:rPr>
            <w:t>)</w:t>
          </w:r>
        </w:p>
      </w:tc>
      <w:tc>
        <w:tcPr>
          <w:tcW w:w="3243" w:type="dxa"/>
        </w:tcPr>
        <w:p w14:paraId="3289FAB6" w14:textId="77777777" w:rsidR="009B5C97" w:rsidRPr="003973C8" w:rsidRDefault="003973C8" w:rsidP="009B5C97">
          <w:pPr>
            <w:spacing w:after="0" w:line="240" w:lineRule="auto"/>
            <w:jc w:val="right"/>
            <w:rPr>
              <w:rFonts w:ascii="Myriad Pro Light" w:eastAsia="굴림체" w:hAnsi="Myriad Pro Light" w:cs="Times New Roman"/>
              <w:sz w:val="18"/>
              <w:szCs w:val="24"/>
            </w:rPr>
          </w:pP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fldChar w:fldCharType="begin"/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instrText>PAGE  \* Arabic  \* MERGEFORMAT</w:instrText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fldChar w:fldCharType="separate"/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  <w:lang w:val="ko-KR"/>
            </w:rPr>
            <w:t>1</w:t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fldChar w:fldCharType="end"/>
          </w:r>
          <w:r w:rsidRPr="003973C8">
            <w:rPr>
              <w:rFonts w:ascii="Myriad Pro Light" w:eastAsia="굴림체" w:hAnsi="Myriad Pro Light" w:cs="Times New Roman"/>
              <w:sz w:val="18"/>
              <w:szCs w:val="24"/>
              <w:lang w:val="ko-KR"/>
            </w:rPr>
            <w:t xml:space="preserve"> / </w:t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fldChar w:fldCharType="begin"/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instrText>NUMPAGES  \* Arabic  \* MERGEFORMAT</w:instrText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fldChar w:fldCharType="separate"/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  <w:lang w:val="ko-KR"/>
            </w:rPr>
            <w:t>2</w:t>
          </w:r>
          <w:r w:rsidRPr="003973C8">
            <w:rPr>
              <w:rFonts w:ascii="Myriad Pro Light" w:eastAsia="굴림체" w:hAnsi="Myriad Pro Light" w:cs="Times New Roman"/>
              <w:bCs/>
              <w:sz w:val="18"/>
              <w:szCs w:val="24"/>
            </w:rPr>
            <w:fldChar w:fldCharType="end"/>
          </w:r>
        </w:p>
      </w:tc>
    </w:tr>
  </w:tbl>
  <w:p w14:paraId="7B91805A" w14:textId="77777777" w:rsidR="00A7259F" w:rsidRDefault="00A7259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DFB121" wp14:editId="0C9B1C94">
              <wp:simplePos x="0" y="0"/>
              <wp:positionH relativeFrom="page">
                <wp:posOffset>0</wp:posOffset>
              </wp:positionH>
              <wp:positionV relativeFrom="paragraph">
                <wp:posOffset>599440</wp:posOffset>
              </wp:positionV>
              <wp:extent cx="7553325" cy="257175"/>
              <wp:effectExtent l="0" t="0" r="9525" b="9525"/>
              <wp:wrapNone/>
              <wp:docPr id="3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2571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4E74B" id="직사각형 3" o:spid="_x0000_s1026" style="position:absolute;left:0;text-align:left;margin-left:0;margin-top:47.2pt;width:594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" fillcolor="#92d050" stroked="f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BC68" w14:textId="77777777" w:rsidR="00897DB4" w:rsidRDefault="00897DB4" w:rsidP="00A7259F">
      <w:pPr>
        <w:spacing w:after="0" w:line="240" w:lineRule="auto"/>
      </w:pPr>
      <w:r>
        <w:separator/>
      </w:r>
    </w:p>
  </w:footnote>
  <w:footnote w:type="continuationSeparator" w:id="0">
    <w:p w14:paraId="099BBAE8" w14:textId="77777777" w:rsidR="00897DB4" w:rsidRDefault="00897DB4" w:rsidP="00A7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138" w:type="dxa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827"/>
      <w:gridCol w:w="2086"/>
      <w:gridCol w:w="2086"/>
      <w:gridCol w:w="2357"/>
    </w:tblGrid>
    <w:tr w:rsidR="00A7259F" w14:paraId="59E08C28" w14:textId="77777777" w:rsidTr="00A50CB0">
      <w:tc>
        <w:tcPr>
          <w:tcW w:w="2827" w:type="dxa"/>
        </w:tcPr>
        <w:p w14:paraId="39122161" w14:textId="77777777" w:rsidR="00A7259F" w:rsidRPr="002A5F0E" w:rsidRDefault="00A7259F" w:rsidP="00A7259F">
          <w:pPr>
            <w:pStyle w:val="a3"/>
            <w:rPr>
              <w:rFonts w:ascii="Arial" w:eastAsia="굴림" w:hAnsi="Arial" w:cs="Arial"/>
              <w:b/>
              <w:bCs/>
            </w:rPr>
          </w:pPr>
          <w:r>
            <w:rPr>
              <w:noProof/>
              <w:kern w:val="0"/>
            </w:rPr>
            <w:drawing>
              <wp:inline distT="0" distB="0" distL="0" distR="0" wp14:anchorId="6013AAD1" wp14:editId="6D8D0B95">
                <wp:extent cx="1190625" cy="333375"/>
                <wp:effectExtent l="19050" t="0" r="9525" b="0"/>
                <wp:docPr id="8" name="그림 6" descr="bione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6" descr="bione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6" w:type="dxa"/>
        </w:tcPr>
        <w:p w14:paraId="07975451" w14:textId="77777777" w:rsidR="00A7259F" w:rsidRPr="002A5F0E" w:rsidRDefault="00A7259F" w:rsidP="00A7259F">
          <w:pPr>
            <w:pStyle w:val="a3"/>
            <w:jc w:val="center"/>
            <w:rPr>
              <w:rFonts w:ascii="Arial" w:eastAsia="굴림" w:hAnsi="Arial" w:cs="Arial"/>
            </w:rPr>
          </w:pPr>
        </w:p>
      </w:tc>
      <w:tc>
        <w:tcPr>
          <w:tcW w:w="2086" w:type="dxa"/>
        </w:tcPr>
        <w:p w14:paraId="538A653E" w14:textId="77777777" w:rsidR="00A7259F" w:rsidRPr="002A5F0E" w:rsidRDefault="00A7259F" w:rsidP="00A7259F">
          <w:pPr>
            <w:pStyle w:val="a3"/>
            <w:jc w:val="center"/>
            <w:rPr>
              <w:rFonts w:ascii="Arial" w:eastAsia="굴림" w:hAnsi="Arial" w:cs="Arial"/>
            </w:rPr>
          </w:pPr>
        </w:p>
      </w:tc>
      <w:tc>
        <w:tcPr>
          <w:tcW w:w="2357" w:type="dxa"/>
        </w:tcPr>
        <w:p w14:paraId="7F5ACFBD" w14:textId="77777777" w:rsidR="00A7259F" w:rsidRPr="002A5F0E" w:rsidRDefault="00A7259F" w:rsidP="00A7259F">
          <w:pPr>
            <w:pStyle w:val="a3"/>
            <w:ind w:right="100"/>
            <w:jc w:val="right"/>
            <w:rPr>
              <w:rFonts w:ascii="Arial" w:eastAsia="굴림" w:hAnsi="Arial" w:cs="Arial"/>
            </w:rPr>
          </w:pPr>
        </w:p>
      </w:tc>
    </w:tr>
  </w:tbl>
  <w:p w14:paraId="166DB62C" w14:textId="088ECA4E" w:rsidR="00A7259F" w:rsidRDefault="00A7259F" w:rsidP="00A7259F">
    <w:pPr>
      <w:pStyle w:val="a3"/>
      <w:spacing w:line="240" w:lineRule="auto"/>
      <w:rPr>
        <w:rFonts w:ascii="Myriad Pro Light" w:hAnsi="Myriad Pro Light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025667" wp14:editId="0FB99040">
              <wp:simplePos x="0" y="0"/>
              <wp:positionH relativeFrom="page">
                <wp:posOffset>0</wp:posOffset>
              </wp:positionH>
              <wp:positionV relativeFrom="paragraph">
                <wp:posOffset>-886460</wp:posOffset>
              </wp:positionV>
              <wp:extent cx="7553325" cy="257175"/>
              <wp:effectExtent l="0" t="0" r="9525" b="9525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25717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8E0C2" id="직사각형 2" o:spid="_x0000_s1026" style="position:absolute;left:0;text-align:left;margin-left:0;margin-top:-69.8pt;width:594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" fillcolor="#92d050" stroked="f">
              <w10:wrap anchorx="page"/>
            </v:rect>
          </w:pict>
        </mc:Fallback>
      </mc:AlternateContent>
    </w:r>
    <w:r w:rsidR="002E1A3F">
      <w:rPr>
        <w:rFonts w:ascii="Myriad Pro Light" w:hAnsi="Myriad Pro Light" w:hint="eastAsia"/>
        <w:sz w:val="16"/>
        <w:szCs w:val="16"/>
      </w:rPr>
      <w:t>Bioneer Global Center, 71, Techno 2-ro, Yuseong-gu, Daejeon 34013</w:t>
    </w:r>
  </w:p>
  <w:p w14:paraId="09F26F15" w14:textId="50395706" w:rsidR="00A7259F" w:rsidRPr="00A7259F" w:rsidRDefault="00A7259F" w:rsidP="00A7259F">
    <w:pPr>
      <w:pStyle w:val="a3"/>
      <w:spacing w:line="240" w:lineRule="auto"/>
      <w:rPr>
        <w:rFonts w:ascii="Myriad Pro Light" w:hAnsi="Myriad Pro Light"/>
        <w:sz w:val="16"/>
        <w:szCs w:val="16"/>
      </w:rPr>
    </w:pPr>
    <w:r>
      <w:rPr>
        <w:rFonts w:ascii="Myriad Pro Light" w:hAnsi="Myriad Pro Light"/>
        <w:b/>
        <w:color w:val="92D050"/>
        <w:sz w:val="16"/>
        <w:szCs w:val="16"/>
      </w:rPr>
      <w:t>OFFICE</w:t>
    </w:r>
    <w:r>
      <w:rPr>
        <w:rFonts w:ascii="Myriad Pro Light" w:hAnsi="Myriad Pro Light"/>
        <w:color w:val="92D050"/>
        <w:sz w:val="16"/>
        <w:szCs w:val="16"/>
      </w:rPr>
      <w:t xml:space="preserve"> </w:t>
    </w:r>
    <w:r>
      <w:rPr>
        <w:rFonts w:ascii="Myriad Pro Light" w:hAnsi="Myriad Pro Light" w:hint="eastAsia"/>
        <w:sz w:val="16"/>
        <w:szCs w:val="16"/>
      </w:rPr>
      <w:t>1588-9788</w:t>
    </w:r>
    <w:r>
      <w:rPr>
        <w:rFonts w:ascii="Myriad Pro Light" w:hAnsi="Myriad Pro Light"/>
        <w:sz w:val="16"/>
        <w:szCs w:val="16"/>
      </w:rPr>
      <w:t>/ 0</w:t>
    </w:r>
    <w:r>
      <w:rPr>
        <w:rFonts w:ascii="Myriad Pro Light" w:hAnsi="Myriad Pro Light" w:hint="eastAsia"/>
        <w:sz w:val="16"/>
        <w:szCs w:val="16"/>
      </w:rPr>
      <w:t>42-93</w:t>
    </w:r>
    <w:r w:rsidR="00E9258B">
      <w:rPr>
        <w:rFonts w:ascii="Myriad Pro Light" w:hAnsi="Myriad Pro Light" w:hint="eastAsia"/>
        <w:sz w:val="16"/>
        <w:szCs w:val="16"/>
      </w:rPr>
      <w:t>9</w:t>
    </w:r>
    <w:r>
      <w:rPr>
        <w:rFonts w:ascii="Myriad Pro Light" w:hAnsi="Myriad Pro Light"/>
        <w:sz w:val="16"/>
        <w:szCs w:val="16"/>
      </w:rPr>
      <w:t>-</w:t>
    </w:r>
    <w:r w:rsidR="00E9258B">
      <w:rPr>
        <w:rFonts w:ascii="Myriad Pro Light" w:hAnsi="Myriad Pro Light" w:hint="eastAsia"/>
        <w:sz w:val="16"/>
        <w:szCs w:val="16"/>
      </w:rPr>
      <w:t>6343</w:t>
    </w:r>
    <w:r w:rsidRPr="00F869EF">
      <w:rPr>
        <w:rFonts w:ascii="Myriad Pro Light" w:hAnsi="Myriad Pro Light"/>
        <w:sz w:val="16"/>
        <w:szCs w:val="16"/>
      </w:rPr>
      <w:t xml:space="preserve"> </w:t>
    </w:r>
    <w:r w:rsidR="002E1A3F">
      <w:rPr>
        <w:rFonts w:ascii="Myriad Pro Light" w:hAnsi="Myriad Pro Light" w:hint="eastAsia"/>
        <w:sz w:val="16"/>
        <w:szCs w:val="16"/>
      </w:rPr>
      <w:t xml:space="preserve"> </w:t>
    </w:r>
    <w:r w:rsidRPr="00F869EF">
      <w:rPr>
        <w:rFonts w:ascii="Myriad Pro Light" w:hAnsi="Myriad Pro Light"/>
        <w:sz w:val="16"/>
        <w:szCs w:val="16"/>
      </w:rPr>
      <w:t xml:space="preserve"> </w:t>
    </w:r>
    <w:r>
      <w:rPr>
        <w:rFonts w:ascii="Myriad Pro Light" w:hAnsi="Myriad Pro Light"/>
        <w:b/>
        <w:color w:val="92D050"/>
        <w:sz w:val="16"/>
        <w:szCs w:val="16"/>
      </w:rPr>
      <w:t>WEB</w:t>
    </w:r>
    <w:r w:rsidRPr="00127B92">
      <w:rPr>
        <w:rFonts w:ascii="Myriad Pro Light" w:hAnsi="Myriad Pro Light"/>
        <w:color w:val="92D050"/>
        <w:sz w:val="16"/>
        <w:szCs w:val="16"/>
      </w:rPr>
      <w:t xml:space="preserve"> </w:t>
    </w:r>
    <w:hyperlink r:id="rId2" w:history="1">
      <w:r w:rsidR="000528B5" w:rsidRPr="005472CA">
        <w:rPr>
          <w:rStyle w:val="a9"/>
          <w:rFonts w:ascii="Myriad Pro Light" w:hAnsi="Myriad Pro Light"/>
          <w:sz w:val="16"/>
          <w:szCs w:val="16"/>
        </w:rPr>
        <w:t>www.bioneer.co.kr</w:t>
      </w:r>
    </w:hyperlink>
    <w:r w:rsidR="000528B5">
      <w:rPr>
        <w:rFonts w:ascii="Myriad Pro Light" w:hAnsi="Myriad Pro Light"/>
        <w:sz w:val="16"/>
        <w:szCs w:val="16"/>
      </w:rPr>
      <w:t xml:space="preserve"> </w:t>
    </w:r>
    <w:r w:rsidRPr="00F869EF">
      <w:rPr>
        <w:rFonts w:ascii="Myriad Pro Light" w:hAnsi="Myriad Pro Light"/>
        <w:sz w:val="16"/>
        <w:szCs w:val="16"/>
      </w:rPr>
      <w:t xml:space="preserve"> </w:t>
    </w:r>
    <w:r w:rsidR="000528B5" w:rsidRPr="000528B5">
      <w:rPr>
        <w:rFonts w:ascii="Myriad Pro Light" w:hAnsi="Myriad Pro Light" w:hint="eastAsia"/>
        <w:b/>
        <w:color w:val="92D050"/>
        <w:sz w:val="16"/>
        <w:szCs w:val="16"/>
      </w:rPr>
      <w:t>E</w:t>
    </w:r>
    <w:r w:rsidR="000528B5" w:rsidRPr="000528B5">
      <w:rPr>
        <w:rFonts w:ascii="Myriad Pro Light" w:hAnsi="Myriad Pro Light"/>
        <w:b/>
        <w:color w:val="92D050"/>
        <w:sz w:val="16"/>
        <w:szCs w:val="16"/>
      </w:rPr>
      <w:t>-Mail</w:t>
    </w:r>
    <w:r w:rsidR="000528B5">
      <w:rPr>
        <w:rFonts w:ascii="Myriad Pro Light" w:hAnsi="Myriad Pro Light"/>
        <w:b/>
        <w:color w:val="92D050"/>
        <w:sz w:val="16"/>
        <w:szCs w:val="16"/>
      </w:rPr>
      <w:t xml:space="preserve"> </w:t>
    </w:r>
    <w:r w:rsidR="000528B5" w:rsidRPr="000528B5">
      <w:rPr>
        <w:rFonts w:ascii="Myriad Pro Light" w:hAnsi="Myriad Pro Light"/>
        <w:sz w:val="16"/>
        <w:szCs w:val="16"/>
      </w:rPr>
      <w:t>customized_service@bioneer.co.kr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6923"/>
    <w:multiLevelType w:val="hybridMultilevel"/>
    <w:tmpl w:val="519C4D6C"/>
    <w:lvl w:ilvl="0" w:tplc="106AF20C">
      <w:start w:val="2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18994EBC"/>
    <w:multiLevelType w:val="hybridMultilevel"/>
    <w:tmpl w:val="2F3A4002"/>
    <w:lvl w:ilvl="0" w:tplc="5FB4070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A51640"/>
    <w:multiLevelType w:val="hybridMultilevel"/>
    <w:tmpl w:val="AA4CA4B6"/>
    <w:lvl w:ilvl="0" w:tplc="C3FE585E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986682F"/>
    <w:multiLevelType w:val="hybridMultilevel"/>
    <w:tmpl w:val="8E7824AA"/>
    <w:lvl w:ilvl="0" w:tplc="3376960A">
      <w:numFmt w:val="bullet"/>
      <w:lvlText w:val="-"/>
      <w:lvlJc w:val="left"/>
      <w:pPr>
        <w:ind w:left="5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" w15:restartNumberingAfterBreak="0">
    <w:nsid w:val="240B696D"/>
    <w:multiLevelType w:val="multilevel"/>
    <w:tmpl w:val="ABC2B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34741B"/>
    <w:multiLevelType w:val="hybridMultilevel"/>
    <w:tmpl w:val="26D87AE6"/>
    <w:lvl w:ilvl="0" w:tplc="0409000D">
      <w:start w:val="1"/>
      <w:numFmt w:val="bullet"/>
      <w:lvlText w:val="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5FA118F"/>
    <w:multiLevelType w:val="multilevel"/>
    <w:tmpl w:val="ABC2B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DFE37E2"/>
    <w:multiLevelType w:val="hybridMultilevel"/>
    <w:tmpl w:val="FB8851E8"/>
    <w:lvl w:ilvl="0" w:tplc="FE3CFAE6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591F52"/>
    <w:multiLevelType w:val="hybridMultilevel"/>
    <w:tmpl w:val="6F604864"/>
    <w:lvl w:ilvl="0" w:tplc="33F493B0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540719B"/>
    <w:multiLevelType w:val="hybridMultilevel"/>
    <w:tmpl w:val="BD0E5B74"/>
    <w:lvl w:ilvl="0" w:tplc="AB44E564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6340B4B"/>
    <w:multiLevelType w:val="hybridMultilevel"/>
    <w:tmpl w:val="E0D03514"/>
    <w:lvl w:ilvl="0" w:tplc="04090009">
      <w:start w:val="1"/>
      <w:numFmt w:val="bullet"/>
      <w:lvlText w:val="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1" w15:restartNumberingAfterBreak="0">
    <w:nsid w:val="5637532A"/>
    <w:multiLevelType w:val="hybridMultilevel"/>
    <w:tmpl w:val="E3189356"/>
    <w:lvl w:ilvl="0" w:tplc="6694AB3E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2F40AE"/>
    <w:multiLevelType w:val="hybridMultilevel"/>
    <w:tmpl w:val="BACA62F4"/>
    <w:lvl w:ilvl="0" w:tplc="8CE82BFC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B4B1AA3"/>
    <w:multiLevelType w:val="hybridMultilevel"/>
    <w:tmpl w:val="06C40BE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7881BE7"/>
    <w:multiLevelType w:val="hybridMultilevel"/>
    <w:tmpl w:val="E1308DC2"/>
    <w:lvl w:ilvl="0" w:tplc="F81AABBC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7C646C1"/>
    <w:multiLevelType w:val="hybridMultilevel"/>
    <w:tmpl w:val="44943B1C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upperLetter"/>
      <w:lvlText w:val="%2.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upperLetter"/>
      <w:lvlText w:val="%5.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upperLetter"/>
      <w:lvlText w:val="%8.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216620718">
    <w:abstractNumId w:val="7"/>
  </w:num>
  <w:num w:numId="2" w16cid:durableId="2106147339">
    <w:abstractNumId w:val="14"/>
  </w:num>
  <w:num w:numId="3" w16cid:durableId="1470629744">
    <w:abstractNumId w:val="11"/>
  </w:num>
  <w:num w:numId="4" w16cid:durableId="1672291369">
    <w:abstractNumId w:val="5"/>
  </w:num>
  <w:num w:numId="5" w16cid:durableId="1509633312">
    <w:abstractNumId w:val="13"/>
  </w:num>
  <w:num w:numId="6" w16cid:durableId="1907447633">
    <w:abstractNumId w:val="0"/>
  </w:num>
  <w:num w:numId="7" w16cid:durableId="885291412">
    <w:abstractNumId w:val="15"/>
  </w:num>
  <w:num w:numId="8" w16cid:durableId="1310595217">
    <w:abstractNumId w:val="3"/>
  </w:num>
  <w:num w:numId="9" w16cid:durableId="1224411191">
    <w:abstractNumId w:val="10"/>
  </w:num>
  <w:num w:numId="10" w16cid:durableId="1836261326">
    <w:abstractNumId w:val="2"/>
  </w:num>
  <w:num w:numId="11" w16cid:durableId="2052609165">
    <w:abstractNumId w:val="4"/>
  </w:num>
  <w:num w:numId="12" w16cid:durableId="1811097015">
    <w:abstractNumId w:val="6"/>
  </w:num>
  <w:num w:numId="13" w16cid:durableId="1531187119">
    <w:abstractNumId w:val="9"/>
  </w:num>
  <w:num w:numId="14" w16cid:durableId="1441953006">
    <w:abstractNumId w:val="8"/>
  </w:num>
  <w:num w:numId="15" w16cid:durableId="637418161">
    <w:abstractNumId w:val="12"/>
  </w:num>
  <w:num w:numId="16" w16cid:durableId="165486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F"/>
    <w:rsid w:val="000023E9"/>
    <w:rsid w:val="0001056D"/>
    <w:rsid w:val="00047616"/>
    <w:rsid w:val="000528B5"/>
    <w:rsid w:val="00054242"/>
    <w:rsid w:val="00062D1C"/>
    <w:rsid w:val="000632D5"/>
    <w:rsid w:val="00064B4A"/>
    <w:rsid w:val="00085F61"/>
    <w:rsid w:val="00090D56"/>
    <w:rsid w:val="000A648A"/>
    <w:rsid w:val="000C01EF"/>
    <w:rsid w:val="000C0F50"/>
    <w:rsid w:val="000D30DF"/>
    <w:rsid w:val="001103F6"/>
    <w:rsid w:val="00113F1E"/>
    <w:rsid w:val="001601AE"/>
    <w:rsid w:val="00185DDD"/>
    <w:rsid w:val="0019276A"/>
    <w:rsid w:val="001B7F59"/>
    <w:rsid w:val="001E2278"/>
    <w:rsid w:val="001E6E84"/>
    <w:rsid w:val="002054BB"/>
    <w:rsid w:val="00225B8E"/>
    <w:rsid w:val="00231B74"/>
    <w:rsid w:val="0023252E"/>
    <w:rsid w:val="0025476A"/>
    <w:rsid w:val="00265738"/>
    <w:rsid w:val="00282699"/>
    <w:rsid w:val="002869E6"/>
    <w:rsid w:val="002A50CB"/>
    <w:rsid w:val="002B0395"/>
    <w:rsid w:val="002B3C21"/>
    <w:rsid w:val="002D553E"/>
    <w:rsid w:val="002E1270"/>
    <w:rsid w:val="002E1A3F"/>
    <w:rsid w:val="002E2BD0"/>
    <w:rsid w:val="002F111F"/>
    <w:rsid w:val="0031669A"/>
    <w:rsid w:val="003311CC"/>
    <w:rsid w:val="00347ECB"/>
    <w:rsid w:val="003625F6"/>
    <w:rsid w:val="00364A11"/>
    <w:rsid w:val="0038536B"/>
    <w:rsid w:val="00391E92"/>
    <w:rsid w:val="003973C8"/>
    <w:rsid w:val="003B6ECC"/>
    <w:rsid w:val="003C252A"/>
    <w:rsid w:val="003E5B50"/>
    <w:rsid w:val="003F0700"/>
    <w:rsid w:val="003F3368"/>
    <w:rsid w:val="004006E3"/>
    <w:rsid w:val="00405AB8"/>
    <w:rsid w:val="00424573"/>
    <w:rsid w:val="00450B7C"/>
    <w:rsid w:val="00462C2A"/>
    <w:rsid w:val="004761E7"/>
    <w:rsid w:val="00477696"/>
    <w:rsid w:val="00486386"/>
    <w:rsid w:val="00493784"/>
    <w:rsid w:val="004A278C"/>
    <w:rsid w:val="004B432D"/>
    <w:rsid w:val="004B59F9"/>
    <w:rsid w:val="004B7990"/>
    <w:rsid w:val="004C09B5"/>
    <w:rsid w:val="004D4C0A"/>
    <w:rsid w:val="004E3133"/>
    <w:rsid w:val="004F34D5"/>
    <w:rsid w:val="004F51E7"/>
    <w:rsid w:val="00540AC2"/>
    <w:rsid w:val="005521D1"/>
    <w:rsid w:val="00552B0E"/>
    <w:rsid w:val="0056120D"/>
    <w:rsid w:val="00573BC7"/>
    <w:rsid w:val="00583D5B"/>
    <w:rsid w:val="00596509"/>
    <w:rsid w:val="005C7A64"/>
    <w:rsid w:val="005D295B"/>
    <w:rsid w:val="005D6361"/>
    <w:rsid w:val="005E2619"/>
    <w:rsid w:val="005E389B"/>
    <w:rsid w:val="005F582B"/>
    <w:rsid w:val="006049EC"/>
    <w:rsid w:val="00604C21"/>
    <w:rsid w:val="00607E07"/>
    <w:rsid w:val="00611A1D"/>
    <w:rsid w:val="00637F3A"/>
    <w:rsid w:val="00652FB7"/>
    <w:rsid w:val="0065787D"/>
    <w:rsid w:val="00657FC0"/>
    <w:rsid w:val="00670359"/>
    <w:rsid w:val="006772ED"/>
    <w:rsid w:val="0068026A"/>
    <w:rsid w:val="00691244"/>
    <w:rsid w:val="006B112F"/>
    <w:rsid w:val="006B114B"/>
    <w:rsid w:val="006B6CD4"/>
    <w:rsid w:val="006C1259"/>
    <w:rsid w:val="006D3D47"/>
    <w:rsid w:val="006F3B9D"/>
    <w:rsid w:val="007025C3"/>
    <w:rsid w:val="0072309D"/>
    <w:rsid w:val="00726AA4"/>
    <w:rsid w:val="00734DB9"/>
    <w:rsid w:val="0075734B"/>
    <w:rsid w:val="00757AF5"/>
    <w:rsid w:val="00765226"/>
    <w:rsid w:val="0077033C"/>
    <w:rsid w:val="00776D89"/>
    <w:rsid w:val="007A478D"/>
    <w:rsid w:val="007C3048"/>
    <w:rsid w:val="007C331F"/>
    <w:rsid w:val="007D0CB2"/>
    <w:rsid w:val="007D3754"/>
    <w:rsid w:val="007D65CA"/>
    <w:rsid w:val="007E206A"/>
    <w:rsid w:val="007E46E9"/>
    <w:rsid w:val="007F0B0E"/>
    <w:rsid w:val="007F31AF"/>
    <w:rsid w:val="00824981"/>
    <w:rsid w:val="0082702F"/>
    <w:rsid w:val="00827FF3"/>
    <w:rsid w:val="008348A3"/>
    <w:rsid w:val="00844E34"/>
    <w:rsid w:val="008767AF"/>
    <w:rsid w:val="00886E0F"/>
    <w:rsid w:val="00897DB4"/>
    <w:rsid w:val="008B3129"/>
    <w:rsid w:val="008B56B7"/>
    <w:rsid w:val="008E4627"/>
    <w:rsid w:val="00910D5D"/>
    <w:rsid w:val="00920237"/>
    <w:rsid w:val="009321C5"/>
    <w:rsid w:val="009516C3"/>
    <w:rsid w:val="00957CEC"/>
    <w:rsid w:val="009759BF"/>
    <w:rsid w:val="0098403D"/>
    <w:rsid w:val="00985A8A"/>
    <w:rsid w:val="0098676A"/>
    <w:rsid w:val="009B1257"/>
    <w:rsid w:val="009B5C97"/>
    <w:rsid w:val="009B613C"/>
    <w:rsid w:val="009C507E"/>
    <w:rsid w:val="009C7E7A"/>
    <w:rsid w:val="009D12EE"/>
    <w:rsid w:val="009E6096"/>
    <w:rsid w:val="00A138D0"/>
    <w:rsid w:val="00A20C82"/>
    <w:rsid w:val="00A2280C"/>
    <w:rsid w:val="00A432D7"/>
    <w:rsid w:val="00A440DE"/>
    <w:rsid w:val="00A552AD"/>
    <w:rsid w:val="00A561D4"/>
    <w:rsid w:val="00A7140E"/>
    <w:rsid w:val="00A7259F"/>
    <w:rsid w:val="00A756C2"/>
    <w:rsid w:val="00A87487"/>
    <w:rsid w:val="00A93B69"/>
    <w:rsid w:val="00AB38BD"/>
    <w:rsid w:val="00AB46ED"/>
    <w:rsid w:val="00B019AD"/>
    <w:rsid w:val="00B02BAA"/>
    <w:rsid w:val="00B12C49"/>
    <w:rsid w:val="00B152A8"/>
    <w:rsid w:val="00B1785D"/>
    <w:rsid w:val="00B217D9"/>
    <w:rsid w:val="00B23713"/>
    <w:rsid w:val="00B31079"/>
    <w:rsid w:val="00B3734D"/>
    <w:rsid w:val="00B44EC5"/>
    <w:rsid w:val="00B45281"/>
    <w:rsid w:val="00B56824"/>
    <w:rsid w:val="00B7209D"/>
    <w:rsid w:val="00B83C5C"/>
    <w:rsid w:val="00B9196C"/>
    <w:rsid w:val="00B947F2"/>
    <w:rsid w:val="00B970B5"/>
    <w:rsid w:val="00BC0E78"/>
    <w:rsid w:val="00BC372E"/>
    <w:rsid w:val="00BC70A1"/>
    <w:rsid w:val="00BD1762"/>
    <w:rsid w:val="00BD4701"/>
    <w:rsid w:val="00BE0866"/>
    <w:rsid w:val="00BE0EB7"/>
    <w:rsid w:val="00BE6166"/>
    <w:rsid w:val="00BF1ABE"/>
    <w:rsid w:val="00C129E6"/>
    <w:rsid w:val="00C21A22"/>
    <w:rsid w:val="00C22316"/>
    <w:rsid w:val="00C4084A"/>
    <w:rsid w:val="00C564E6"/>
    <w:rsid w:val="00CA6E6F"/>
    <w:rsid w:val="00CB1747"/>
    <w:rsid w:val="00CB21B5"/>
    <w:rsid w:val="00CD0B0D"/>
    <w:rsid w:val="00CD487B"/>
    <w:rsid w:val="00CE4A2D"/>
    <w:rsid w:val="00CF4A74"/>
    <w:rsid w:val="00D10E3E"/>
    <w:rsid w:val="00D1315D"/>
    <w:rsid w:val="00D14DC3"/>
    <w:rsid w:val="00D3120B"/>
    <w:rsid w:val="00D37644"/>
    <w:rsid w:val="00D47E96"/>
    <w:rsid w:val="00D47F51"/>
    <w:rsid w:val="00D52383"/>
    <w:rsid w:val="00D56607"/>
    <w:rsid w:val="00D86D11"/>
    <w:rsid w:val="00DA7103"/>
    <w:rsid w:val="00DD40BF"/>
    <w:rsid w:val="00DE502D"/>
    <w:rsid w:val="00DF5170"/>
    <w:rsid w:val="00E10C19"/>
    <w:rsid w:val="00E21AF1"/>
    <w:rsid w:val="00E34F0C"/>
    <w:rsid w:val="00E405AF"/>
    <w:rsid w:val="00E42FB7"/>
    <w:rsid w:val="00E438E6"/>
    <w:rsid w:val="00E44608"/>
    <w:rsid w:val="00E52868"/>
    <w:rsid w:val="00E55A11"/>
    <w:rsid w:val="00E719CB"/>
    <w:rsid w:val="00E75F10"/>
    <w:rsid w:val="00E9258B"/>
    <w:rsid w:val="00EA1511"/>
    <w:rsid w:val="00EA36AA"/>
    <w:rsid w:val="00EA395F"/>
    <w:rsid w:val="00EC7BFB"/>
    <w:rsid w:val="00EE2746"/>
    <w:rsid w:val="00EF1EF6"/>
    <w:rsid w:val="00EF2BAC"/>
    <w:rsid w:val="00F11289"/>
    <w:rsid w:val="00F16A21"/>
    <w:rsid w:val="00F314B5"/>
    <w:rsid w:val="00F45BD0"/>
    <w:rsid w:val="00F5494A"/>
    <w:rsid w:val="00F62850"/>
    <w:rsid w:val="00F832A6"/>
    <w:rsid w:val="00F92D7E"/>
    <w:rsid w:val="00F937C8"/>
    <w:rsid w:val="00F95664"/>
    <w:rsid w:val="00FA0C7B"/>
    <w:rsid w:val="00FB67EE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0DC3DDC"/>
  <w15:chartTrackingRefBased/>
  <w15:docId w15:val="{BF02FB6D-C590-49D9-804C-3AA31788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5660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6D8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725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A7259F"/>
  </w:style>
  <w:style w:type="paragraph" w:styleId="a4">
    <w:name w:val="footer"/>
    <w:basedOn w:val="a"/>
    <w:link w:val="Char0"/>
    <w:uiPriority w:val="99"/>
    <w:unhideWhenUsed/>
    <w:rsid w:val="00A725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7259F"/>
  </w:style>
  <w:style w:type="character" w:styleId="a5">
    <w:name w:val="page number"/>
    <w:basedOn w:val="a0"/>
    <w:rsid w:val="00A7259F"/>
  </w:style>
  <w:style w:type="paragraph" w:styleId="a6">
    <w:name w:val="Balloon Text"/>
    <w:basedOn w:val="a"/>
    <w:link w:val="Char1"/>
    <w:uiPriority w:val="99"/>
    <w:semiHidden/>
    <w:unhideWhenUsed/>
    <w:rsid w:val="0056120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6120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6E0F"/>
    <w:pPr>
      <w:ind w:leftChars="400" w:left="800"/>
    </w:pPr>
  </w:style>
  <w:style w:type="character" w:styleId="a9">
    <w:name w:val="Hyperlink"/>
    <w:basedOn w:val="a0"/>
    <w:uiPriority w:val="99"/>
    <w:unhideWhenUsed/>
    <w:rsid w:val="000528B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28B5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D5660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776D8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neer.co.kr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3E1D4-DCDC-447B-8A7B-37E89946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김민정</dc:creator>
  <cp:keywords/>
  <dc:description/>
  <cp:lastModifiedBy>bioneer</cp:lastModifiedBy>
  <cp:revision>21</cp:revision>
  <dcterms:created xsi:type="dcterms:W3CDTF">2026-01-14T09:01:00Z</dcterms:created>
  <dcterms:modified xsi:type="dcterms:W3CDTF">2026-01-29T02:02:00Z</dcterms:modified>
</cp:coreProperties>
</file>